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D2" w:rsidRPr="00B3413D" w:rsidRDefault="00CA5FD2" w:rsidP="00CA5FD2">
      <w:pPr>
        <w:spacing w:before="0" w:after="0"/>
        <w:outlineLvl w:val="0"/>
        <w:rPr>
          <w:rFonts w:eastAsia="Times New Roman" w:cstheme="minorHAnsi"/>
          <w:sz w:val="28"/>
          <w:szCs w:val="28"/>
        </w:rPr>
      </w:pPr>
      <w:r w:rsidRPr="00CA5FD2">
        <w:rPr>
          <w:rFonts w:eastAsia="Times New Roman" w:cstheme="minorHAnsi"/>
          <w:b/>
          <w:bCs/>
          <w:noProof/>
          <w:kern w:val="36"/>
          <w:sz w:val="28"/>
          <w:szCs w:val="28"/>
        </w:rPr>
        <w:drawing>
          <wp:anchor distT="0" distB="0" distL="114300" distR="114300" simplePos="0" relativeHeight="251660288" behindDoc="1" locked="0" layoutInCell="1" allowOverlap="1">
            <wp:simplePos x="0" y="0"/>
            <wp:positionH relativeFrom="column">
              <wp:posOffset>-71120</wp:posOffset>
            </wp:positionH>
            <wp:positionV relativeFrom="paragraph">
              <wp:posOffset>-26035</wp:posOffset>
            </wp:positionV>
            <wp:extent cx="650240" cy="688975"/>
            <wp:effectExtent l="19050" t="0" r="0" b="0"/>
            <wp:wrapTight wrapText="bothSides">
              <wp:wrapPolygon edited="0">
                <wp:start x="-633" y="0"/>
                <wp:lineTo x="-633" y="20903"/>
                <wp:lineTo x="21516" y="20903"/>
                <wp:lineTo x="21516" y="0"/>
                <wp:lineTo x="-633"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uuf logo.jpg"/>
                    <pic:cNvPicPr>
                      <a:picLocks noChangeAspect="1" noChangeArrowheads="1"/>
                    </pic:cNvPicPr>
                  </pic:nvPicPr>
                  <pic:blipFill>
                    <a:blip r:embed="rId5" cstate="print"/>
                    <a:srcRect/>
                    <a:stretch>
                      <a:fillRect/>
                    </a:stretch>
                  </pic:blipFill>
                  <pic:spPr bwMode="auto">
                    <a:xfrm>
                      <a:off x="0" y="0"/>
                      <a:ext cx="650240" cy="688975"/>
                    </a:xfrm>
                    <a:prstGeom prst="rect">
                      <a:avLst/>
                    </a:prstGeom>
                    <a:noFill/>
                    <a:ln w="9525">
                      <a:noFill/>
                      <a:miter lim="800000"/>
                      <a:headEnd/>
                      <a:tailEnd/>
                    </a:ln>
                  </pic:spPr>
                </pic:pic>
              </a:graphicData>
            </a:graphic>
          </wp:anchor>
        </w:drawing>
      </w:r>
      <w:r w:rsidR="00A20E69">
        <w:rPr>
          <w:rFonts w:eastAsia="Times New Roman" w:cstheme="minorHAnsi"/>
          <w:b/>
          <w:bCs/>
          <w:kern w:val="36"/>
          <w:sz w:val="28"/>
          <w:szCs w:val="28"/>
        </w:rPr>
        <w:t xml:space="preserve">A Call to Faith in Turbulent Times - </w:t>
      </w:r>
      <w:r>
        <w:rPr>
          <w:rFonts w:eastAsia="Times New Roman" w:cstheme="minorHAnsi"/>
          <w:b/>
          <w:bCs/>
          <w:kern w:val="36"/>
          <w:sz w:val="28"/>
          <w:szCs w:val="28"/>
        </w:rPr>
        <w:t xml:space="preserve">A </w:t>
      </w:r>
      <w:r w:rsidRPr="00B3413D">
        <w:rPr>
          <w:rFonts w:eastAsia="Times New Roman" w:cstheme="minorHAnsi"/>
          <w:b/>
          <w:bCs/>
          <w:kern w:val="36"/>
          <w:sz w:val="28"/>
          <w:szCs w:val="28"/>
        </w:rPr>
        <w:t xml:space="preserve">Call to </w:t>
      </w:r>
      <w:r w:rsidR="00013131">
        <w:rPr>
          <w:rFonts w:eastAsia="Times New Roman" w:cstheme="minorHAnsi"/>
          <w:b/>
          <w:bCs/>
          <w:kern w:val="36"/>
          <w:sz w:val="28"/>
          <w:szCs w:val="28"/>
        </w:rPr>
        <w:t>Relationship in Action</w:t>
      </w:r>
      <w:r w:rsidR="00A20E69">
        <w:rPr>
          <w:rFonts w:eastAsia="Times New Roman" w:cstheme="minorHAnsi"/>
          <w:sz w:val="28"/>
          <w:szCs w:val="28"/>
        </w:rPr>
        <w:t>*</w:t>
      </w:r>
    </w:p>
    <w:p w:rsidR="00023C24" w:rsidRPr="00CA5FD2" w:rsidRDefault="00023C24" w:rsidP="00CA5FD2">
      <w:pPr>
        <w:spacing w:before="0" w:after="0"/>
        <w:rPr>
          <w:rFonts w:ascii="Calibri" w:hAnsi="Calibri"/>
          <w:sz w:val="28"/>
          <w:szCs w:val="28"/>
        </w:rPr>
      </w:pPr>
      <w:r w:rsidRPr="00CA5FD2">
        <w:rPr>
          <w:rFonts w:ascii="Calibri" w:hAnsi="Calibri"/>
          <w:sz w:val="28"/>
          <w:szCs w:val="28"/>
        </w:rPr>
        <w:t>Greenville UU Fellowship</w:t>
      </w:r>
    </w:p>
    <w:p w:rsidR="00023C24" w:rsidRPr="00CA5FD2" w:rsidRDefault="00023C24" w:rsidP="00CA5FD2">
      <w:pPr>
        <w:spacing w:before="0" w:after="0"/>
        <w:rPr>
          <w:rFonts w:ascii="Calibri" w:hAnsi="Calibri"/>
          <w:sz w:val="28"/>
          <w:szCs w:val="28"/>
        </w:rPr>
      </w:pPr>
      <w:r w:rsidRPr="00CA5FD2">
        <w:rPr>
          <w:rFonts w:ascii="Calibri" w:hAnsi="Calibri"/>
          <w:sz w:val="28"/>
          <w:szCs w:val="28"/>
        </w:rPr>
        <w:t>Covenant Group Session Plan</w:t>
      </w:r>
    </w:p>
    <w:p w:rsidR="00B3413D" w:rsidRPr="00B3413D" w:rsidRDefault="00B3413D" w:rsidP="00B3413D">
      <w:pPr>
        <w:spacing w:before="100" w:beforeAutospacing="1" w:after="100" w:afterAutospacing="1"/>
        <w:rPr>
          <w:rFonts w:eastAsia="Times New Roman" w:cstheme="minorHAnsi"/>
          <w:szCs w:val="24"/>
        </w:rPr>
      </w:pPr>
      <w:r w:rsidRPr="003E6D59">
        <w:rPr>
          <w:rFonts w:eastAsia="Times New Roman" w:cstheme="minorHAnsi"/>
          <w:b/>
          <w:bCs/>
          <w:szCs w:val="24"/>
        </w:rPr>
        <w:t>PREPARATION</w:t>
      </w:r>
    </w:p>
    <w:p w:rsidR="00013131" w:rsidRPr="00013131" w:rsidRDefault="00013131" w:rsidP="00013131">
      <w:pPr>
        <w:numPr>
          <w:ilvl w:val="0"/>
          <w:numId w:val="10"/>
        </w:numPr>
        <w:shd w:val="clear" w:color="auto" w:fill="FFFFFF"/>
        <w:spacing w:before="180" w:after="180"/>
        <w:rPr>
          <w:rFonts w:cstheme="minorHAnsi"/>
          <w:color w:val="373839"/>
          <w:sz w:val="22"/>
          <w:szCs w:val="24"/>
        </w:rPr>
      </w:pPr>
      <w:r w:rsidRPr="00013131">
        <w:rPr>
          <w:rFonts w:cstheme="minorHAnsi"/>
          <w:color w:val="373839"/>
          <w:sz w:val="22"/>
          <w:szCs w:val="24"/>
        </w:rPr>
        <w:t>Obtain equipment necessary to play the following audio file</w:t>
      </w:r>
      <w:r>
        <w:rPr>
          <w:rFonts w:cstheme="minorHAnsi"/>
          <w:color w:val="373839"/>
          <w:sz w:val="22"/>
          <w:szCs w:val="24"/>
        </w:rPr>
        <w:t>, at this link</w:t>
      </w:r>
      <w:r w:rsidRPr="00013131">
        <w:rPr>
          <w:rFonts w:cstheme="minorHAnsi"/>
          <w:color w:val="373839"/>
          <w:sz w:val="22"/>
          <w:szCs w:val="24"/>
        </w:rPr>
        <w:t xml:space="preserve">:  </w:t>
      </w:r>
      <w:hyperlink r:id="rId6" w:history="1">
        <w:r w:rsidRPr="00013131">
          <w:rPr>
            <w:rFonts w:cstheme="minorHAnsi"/>
            <w:color w:val="8D2277"/>
            <w:sz w:val="22"/>
            <w:szCs w:val="24"/>
          </w:rPr>
          <w:br/>
        </w:r>
        <w:r w:rsidRPr="00013131">
          <w:rPr>
            <w:rStyle w:val="Hyperlink"/>
            <w:rFonts w:cstheme="minorHAnsi"/>
            <w:color w:val="8D2277"/>
            <w:sz w:val="22"/>
            <w:szCs w:val="24"/>
          </w:rPr>
          <w:t>Audio file</w:t>
        </w:r>
      </w:hyperlink>
      <w:r w:rsidRPr="00013131">
        <w:rPr>
          <w:rStyle w:val="apple-converted-space"/>
          <w:rFonts w:cstheme="minorHAnsi"/>
          <w:color w:val="373839"/>
          <w:sz w:val="22"/>
          <w:szCs w:val="24"/>
        </w:rPr>
        <w:t> </w:t>
      </w:r>
      <w:r w:rsidRPr="00013131">
        <w:rPr>
          <w:rFonts w:cstheme="minorHAnsi"/>
          <w:color w:val="373839"/>
          <w:sz w:val="22"/>
          <w:szCs w:val="24"/>
        </w:rPr>
        <w:t>of “All that You Touch (excerpts)” (10:37) by Rev. Theresa I. Soto</w:t>
      </w:r>
    </w:p>
    <w:p w:rsidR="003E3689" w:rsidRPr="00013131" w:rsidRDefault="00013131" w:rsidP="00013131">
      <w:pPr>
        <w:numPr>
          <w:ilvl w:val="0"/>
          <w:numId w:val="10"/>
        </w:numPr>
        <w:shd w:val="clear" w:color="auto" w:fill="FFFFFF"/>
        <w:spacing w:before="180" w:after="180"/>
        <w:rPr>
          <w:rFonts w:cstheme="minorHAnsi"/>
          <w:color w:val="373839"/>
          <w:sz w:val="22"/>
          <w:szCs w:val="24"/>
        </w:rPr>
      </w:pPr>
      <w:r w:rsidRPr="00013131">
        <w:rPr>
          <w:rFonts w:cstheme="minorHAnsi"/>
          <w:color w:val="373839"/>
          <w:sz w:val="22"/>
          <w:szCs w:val="24"/>
        </w:rPr>
        <w:t xml:space="preserve">Print copies of the transcript at this link:  </w:t>
      </w:r>
      <w:hyperlink r:id="rId7" w:history="1">
        <w:r w:rsidRPr="00013131">
          <w:rPr>
            <w:rStyle w:val="Hyperlink"/>
            <w:rFonts w:cstheme="minorHAnsi"/>
            <w:color w:val="8D2277"/>
            <w:sz w:val="22"/>
            <w:szCs w:val="24"/>
          </w:rPr>
          <w:t>Transcript</w:t>
        </w:r>
      </w:hyperlink>
      <w:r w:rsidRPr="00013131">
        <w:rPr>
          <w:rStyle w:val="apple-converted-space"/>
          <w:rFonts w:cstheme="minorHAnsi"/>
          <w:color w:val="373839"/>
          <w:sz w:val="22"/>
          <w:szCs w:val="24"/>
        </w:rPr>
        <w:t> </w:t>
      </w:r>
      <w:r w:rsidRPr="00013131">
        <w:rPr>
          <w:rFonts w:cstheme="minorHAnsi"/>
          <w:color w:val="373839"/>
          <w:sz w:val="22"/>
          <w:szCs w:val="24"/>
        </w:rPr>
        <w:t>of “All that You Touch (excerpts)”</w:t>
      </w:r>
    </w:p>
    <w:p w:rsidR="00013131" w:rsidRDefault="00013131" w:rsidP="003E3689">
      <w:pPr>
        <w:spacing w:before="0" w:after="0"/>
        <w:rPr>
          <w:rFonts w:eastAsia="Times New Roman" w:cstheme="minorHAnsi"/>
          <w:b/>
          <w:bCs/>
          <w:sz w:val="22"/>
          <w:szCs w:val="24"/>
        </w:rPr>
      </w:pPr>
    </w:p>
    <w:p w:rsidR="00B3413D" w:rsidRPr="003E3689" w:rsidRDefault="00B3413D" w:rsidP="003E3689">
      <w:pPr>
        <w:spacing w:before="0" w:after="0"/>
        <w:rPr>
          <w:rFonts w:eastAsia="Times New Roman" w:cstheme="minorHAnsi"/>
          <w:sz w:val="22"/>
          <w:szCs w:val="24"/>
        </w:rPr>
      </w:pPr>
      <w:r w:rsidRPr="003E3689">
        <w:rPr>
          <w:rFonts w:eastAsia="Times New Roman" w:cstheme="minorHAnsi"/>
          <w:b/>
          <w:bCs/>
          <w:sz w:val="22"/>
          <w:szCs w:val="24"/>
        </w:rPr>
        <w:t>OPENING (15 minutes)</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Fonts w:asciiTheme="minorHAnsi" w:hAnsiTheme="minorHAnsi" w:cstheme="minorHAnsi"/>
          <w:color w:val="373839"/>
          <w:sz w:val="22"/>
          <w:szCs w:val="16"/>
        </w:rPr>
        <w:t>Welcome participants. To include those who are new to the group, offer the Mutual Invitation model, developed by theologian Eric Law, with these words or your own:</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Style w:val="Emphasis"/>
          <w:rFonts w:asciiTheme="minorHAnsi" w:hAnsiTheme="minorHAnsi" w:cstheme="minorHAnsi"/>
          <w:color w:val="373839"/>
          <w:sz w:val="22"/>
          <w:szCs w:val="16"/>
        </w:rPr>
        <w:t xml:space="preserve">Introductions begin with the leader, who holds power in the group. The leader introduces </w:t>
      </w:r>
      <w:proofErr w:type="spellStart"/>
      <w:proofErr w:type="gramStart"/>
      <w:r w:rsidRPr="00013131">
        <w:rPr>
          <w:rStyle w:val="Emphasis"/>
          <w:rFonts w:asciiTheme="minorHAnsi" w:hAnsiTheme="minorHAnsi" w:cstheme="minorHAnsi"/>
          <w:color w:val="373839"/>
          <w:sz w:val="22"/>
          <w:szCs w:val="16"/>
        </w:rPr>
        <w:t>themself</w:t>
      </w:r>
      <w:proofErr w:type="spellEnd"/>
      <w:proofErr w:type="gramEnd"/>
      <w:r w:rsidRPr="00013131">
        <w:rPr>
          <w:rStyle w:val="Emphasis"/>
          <w:rFonts w:asciiTheme="minorHAnsi" w:hAnsiTheme="minorHAnsi" w:cstheme="minorHAnsi"/>
          <w:color w:val="373839"/>
          <w:sz w:val="22"/>
          <w:szCs w:val="16"/>
        </w:rPr>
        <w:t xml:space="preserve">, then gives away the power by inviting someone else to introduce </w:t>
      </w:r>
      <w:proofErr w:type="spellStart"/>
      <w:r w:rsidRPr="00013131">
        <w:rPr>
          <w:rStyle w:val="Emphasis"/>
          <w:rFonts w:asciiTheme="minorHAnsi" w:hAnsiTheme="minorHAnsi" w:cstheme="minorHAnsi"/>
          <w:color w:val="373839"/>
          <w:sz w:val="22"/>
          <w:szCs w:val="16"/>
        </w:rPr>
        <w:t>themself</w:t>
      </w:r>
      <w:proofErr w:type="spellEnd"/>
      <w:r w:rsidRPr="00013131">
        <w:rPr>
          <w:rStyle w:val="Emphasis"/>
          <w:rFonts w:asciiTheme="minorHAnsi" w:hAnsiTheme="minorHAnsi" w:cstheme="minorHAnsi"/>
          <w:color w:val="373839"/>
          <w:sz w:val="22"/>
          <w:szCs w:val="16"/>
        </w:rPr>
        <w:t xml:space="preserve"> and to then invite another person to do the same. The process of self-introduction and invitation continues until everyone has been invited to speak. Today’s self-introduction will include your name, what </w:t>
      </w:r>
      <w:proofErr w:type="gramStart"/>
      <w:r w:rsidRPr="00013131">
        <w:rPr>
          <w:rStyle w:val="Emphasis"/>
          <w:rFonts w:asciiTheme="minorHAnsi" w:hAnsiTheme="minorHAnsi" w:cstheme="minorHAnsi"/>
          <w:color w:val="373839"/>
          <w:sz w:val="22"/>
          <w:szCs w:val="16"/>
        </w:rPr>
        <w:t>community(</w:t>
      </w:r>
      <w:proofErr w:type="spellStart"/>
      <w:proofErr w:type="gramEnd"/>
      <w:r w:rsidRPr="00013131">
        <w:rPr>
          <w:rStyle w:val="Emphasis"/>
          <w:rFonts w:asciiTheme="minorHAnsi" w:hAnsiTheme="minorHAnsi" w:cstheme="minorHAnsi"/>
          <w:color w:val="373839"/>
          <w:sz w:val="22"/>
          <w:szCs w:val="16"/>
        </w:rPr>
        <w:t>ies</w:t>
      </w:r>
      <w:proofErr w:type="spellEnd"/>
      <w:r w:rsidRPr="00013131">
        <w:rPr>
          <w:rStyle w:val="Emphasis"/>
          <w:rFonts w:asciiTheme="minorHAnsi" w:hAnsiTheme="minorHAnsi" w:cstheme="minorHAnsi"/>
          <w:color w:val="373839"/>
          <w:sz w:val="22"/>
          <w:szCs w:val="16"/>
        </w:rPr>
        <w:t>) you claim as yours, what brought you here today.</w:t>
      </w: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color w:val="373839"/>
          <w:sz w:val="22"/>
        </w:rPr>
      </w:pP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sz w:val="22"/>
        </w:rPr>
      </w:pPr>
      <w:r w:rsidRPr="003E3689">
        <w:rPr>
          <w:rFonts w:asciiTheme="minorHAnsi" w:hAnsiTheme="minorHAnsi" w:cstheme="minorHAnsi"/>
          <w:b/>
          <w:sz w:val="22"/>
        </w:rPr>
        <w:t>Chalice Lighting/Opening Reading:</w:t>
      </w:r>
      <w:r w:rsidRPr="003E3689">
        <w:rPr>
          <w:rFonts w:asciiTheme="minorHAnsi" w:hAnsiTheme="minorHAnsi" w:cstheme="minorHAnsi"/>
          <w:sz w:val="22"/>
        </w:rPr>
        <w:t xml:space="preserve">  </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Pr>
          <w:rFonts w:asciiTheme="minorHAnsi" w:hAnsiTheme="minorHAnsi" w:cstheme="minorHAnsi"/>
          <w:color w:val="373839"/>
          <w:sz w:val="22"/>
        </w:rPr>
        <w:t xml:space="preserve"> </w:t>
      </w:r>
      <w:r w:rsidRPr="00013131">
        <w:rPr>
          <w:rFonts w:asciiTheme="minorHAnsi" w:hAnsiTheme="minorHAnsi" w:cstheme="minorHAnsi"/>
          <w:color w:val="373839"/>
          <w:sz w:val="22"/>
          <w:szCs w:val="16"/>
        </w:rPr>
        <w:t>Invite a participant to light the chalice. Read these words, excerpted from a post by Carey McDonald and used with permission, or, invite someone else to read them:</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Style w:val="Emphasis"/>
          <w:rFonts w:asciiTheme="minorHAnsi" w:hAnsiTheme="minorHAnsi" w:cstheme="minorHAnsi"/>
          <w:color w:val="373839"/>
          <w:sz w:val="22"/>
          <w:szCs w:val="16"/>
        </w:rPr>
        <w:t>March with millions! Take an action every day! Target swing congressional districts! I’ve never seen it like this before….The energy is wonderful. It’s also overwhelming, because suddenly millions more people have realized that oppression is not abstract. It’s in their face, feeling like a matter of perhaps literal life and death.</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Style w:val="Emphasis"/>
          <w:rFonts w:asciiTheme="minorHAnsi" w:hAnsiTheme="minorHAnsi" w:cstheme="minorHAnsi"/>
          <w:color w:val="373839"/>
          <w:sz w:val="22"/>
          <w:szCs w:val="16"/>
        </w:rPr>
        <w:t xml:space="preserve">I’d like to encourage us all to stop asking “What do I do?” because this is not simply a matter of fitting the right political tactic to the problem at hand. We are living with the abusive reality of racism, sexism, jingoism, homophobia and </w:t>
      </w:r>
      <w:proofErr w:type="spellStart"/>
      <w:r w:rsidRPr="00013131">
        <w:rPr>
          <w:rStyle w:val="Emphasis"/>
          <w:rFonts w:asciiTheme="minorHAnsi" w:hAnsiTheme="minorHAnsi" w:cstheme="minorHAnsi"/>
          <w:color w:val="373839"/>
          <w:sz w:val="22"/>
          <w:szCs w:val="16"/>
        </w:rPr>
        <w:t>transphobia</w:t>
      </w:r>
      <w:proofErr w:type="spellEnd"/>
      <w:r w:rsidRPr="00013131">
        <w:rPr>
          <w:rStyle w:val="Emphasis"/>
          <w:rFonts w:asciiTheme="minorHAnsi" w:hAnsiTheme="minorHAnsi" w:cstheme="minorHAnsi"/>
          <w:color w:val="373839"/>
          <w:sz w:val="22"/>
          <w:szCs w:val="16"/>
        </w:rPr>
        <w:t xml:space="preserve"> unmasked, no longer bothering with the charade of polite company.</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proofErr w:type="gramStart"/>
      <w:r w:rsidRPr="00013131">
        <w:rPr>
          <w:rStyle w:val="Emphasis"/>
          <w:rFonts w:asciiTheme="minorHAnsi" w:hAnsiTheme="minorHAnsi" w:cstheme="minorHAnsi"/>
          <w:color w:val="373839"/>
          <w:sz w:val="22"/>
          <w:szCs w:val="16"/>
        </w:rPr>
        <w:t>So rather than ask “what do I do?” we should ask “with whom am I in relationship?”</w:t>
      </w:r>
      <w:proofErr w:type="gramEnd"/>
      <w:r w:rsidRPr="00013131">
        <w:rPr>
          <w:rStyle w:val="Emphasis"/>
          <w:rFonts w:asciiTheme="minorHAnsi" w:hAnsiTheme="minorHAnsi" w:cstheme="minorHAnsi"/>
          <w:color w:val="373839"/>
          <w:sz w:val="22"/>
          <w:szCs w:val="16"/>
        </w:rPr>
        <w:t xml:space="preserve"> You figure out which action to take by paying attention to </w:t>
      </w:r>
      <w:proofErr w:type="gramStart"/>
      <w:r w:rsidRPr="00013131">
        <w:rPr>
          <w:rStyle w:val="Emphasis"/>
          <w:rFonts w:asciiTheme="minorHAnsi" w:hAnsiTheme="minorHAnsi" w:cstheme="minorHAnsi"/>
          <w:color w:val="373839"/>
          <w:sz w:val="22"/>
          <w:szCs w:val="16"/>
        </w:rPr>
        <w:t>who’s</w:t>
      </w:r>
      <w:proofErr w:type="gramEnd"/>
      <w:r w:rsidRPr="00013131">
        <w:rPr>
          <w:rStyle w:val="Emphasis"/>
          <w:rFonts w:asciiTheme="minorHAnsi" w:hAnsiTheme="minorHAnsi" w:cstheme="minorHAnsi"/>
          <w:color w:val="373839"/>
          <w:sz w:val="22"/>
          <w:szCs w:val="16"/>
        </w:rPr>
        <w:t xml:space="preserve"> doing the asking. This is not just semantics. Everything from your </w:t>
      </w:r>
      <w:proofErr w:type="spellStart"/>
      <w:r w:rsidRPr="00013131">
        <w:rPr>
          <w:rStyle w:val="Emphasis"/>
          <w:rFonts w:asciiTheme="minorHAnsi" w:hAnsiTheme="minorHAnsi" w:cstheme="minorHAnsi"/>
          <w:color w:val="373839"/>
          <w:sz w:val="22"/>
          <w:szCs w:val="16"/>
        </w:rPr>
        <w:t>Facebook</w:t>
      </w:r>
      <w:proofErr w:type="spellEnd"/>
      <w:r w:rsidRPr="00013131">
        <w:rPr>
          <w:rStyle w:val="Emphasis"/>
          <w:rFonts w:asciiTheme="minorHAnsi" w:hAnsiTheme="minorHAnsi" w:cstheme="minorHAnsi"/>
          <w:color w:val="373839"/>
          <w:sz w:val="22"/>
          <w:szCs w:val="16"/>
        </w:rPr>
        <w:t xml:space="preserve"> feed to your charitable donations flows from who you are comfortable with, who you listen to, and who’s in your social network. </w:t>
      </w:r>
      <w:proofErr w:type="gramStart"/>
      <w:r w:rsidRPr="00013131">
        <w:rPr>
          <w:rStyle w:val="Emphasis"/>
          <w:rFonts w:asciiTheme="minorHAnsi" w:hAnsiTheme="minorHAnsi" w:cstheme="minorHAnsi"/>
          <w:color w:val="373839"/>
          <w:sz w:val="22"/>
          <w:szCs w:val="16"/>
        </w:rPr>
        <w:t>Who you trust.</w:t>
      </w:r>
      <w:proofErr w:type="gramEnd"/>
      <w:r w:rsidRPr="00013131">
        <w:rPr>
          <w:rStyle w:val="Emphasis"/>
          <w:rFonts w:asciiTheme="minorHAnsi" w:hAnsiTheme="minorHAnsi" w:cstheme="minorHAnsi"/>
          <w:color w:val="373839"/>
          <w:sz w:val="22"/>
          <w:szCs w:val="16"/>
        </w:rPr>
        <w:t xml:space="preserve"> What we need is more of us to have the courage to shift who we hear/see/know/understand/trust/love, and to allow the power of that relationship to change the way we live each day.</w:t>
      </w: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color w:val="373839"/>
          <w:sz w:val="22"/>
        </w:rPr>
      </w:pPr>
    </w:p>
    <w:p w:rsidR="003E3689" w:rsidRDefault="003E3689" w:rsidP="00407389">
      <w:pPr>
        <w:spacing w:before="0"/>
        <w:rPr>
          <w:rFonts w:eastAsia="Times New Roman" w:cstheme="minorHAnsi"/>
          <w:b/>
          <w:bCs/>
          <w:szCs w:val="24"/>
        </w:rPr>
      </w:pPr>
    </w:p>
    <w:p w:rsidR="00B3413D" w:rsidRPr="003E3689" w:rsidRDefault="00F254A4" w:rsidP="00407389">
      <w:pPr>
        <w:spacing w:before="0"/>
        <w:rPr>
          <w:rFonts w:eastAsia="Times New Roman" w:cstheme="minorHAnsi"/>
          <w:sz w:val="22"/>
          <w:szCs w:val="24"/>
        </w:rPr>
      </w:pPr>
      <w:r w:rsidRPr="003E3689">
        <w:rPr>
          <w:rFonts w:eastAsia="Times New Roman" w:cstheme="minorHAnsi"/>
          <w:b/>
          <w:bCs/>
          <w:sz w:val="22"/>
          <w:szCs w:val="24"/>
        </w:rPr>
        <w:lastRenderedPageBreak/>
        <w:t xml:space="preserve">FOCUSED </w:t>
      </w:r>
      <w:r w:rsidR="00B3413D" w:rsidRPr="003E3689">
        <w:rPr>
          <w:rFonts w:eastAsia="Times New Roman" w:cstheme="minorHAnsi"/>
          <w:b/>
          <w:bCs/>
          <w:sz w:val="22"/>
          <w:szCs w:val="24"/>
        </w:rPr>
        <w:t>CHECK-IN</w:t>
      </w:r>
      <w:r w:rsidR="00446ECE" w:rsidRPr="003E3689">
        <w:rPr>
          <w:rFonts w:eastAsia="Times New Roman" w:cstheme="minorHAnsi"/>
          <w:b/>
          <w:bCs/>
          <w:sz w:val="22"/>
          <w:szCs w:val="24"/>
        </w:rPr>
        <w:t xml:space="preserve">:  </w:t>
      </w:r>
      <w:r w:rsidR="00407389" w:rsidRPr="003E3689">
        <w:rPr>
          <w:rFonts w:eastAsia="Times New Roman" w:cstheme="minorHAnsi"/>
          <w:sz w:val="22"/>
          <w:szCs w:val="24"/>
        </w:rPr>
        <w:t xml:space="preserve"> </w:t>
      </w:r>
    </w:p>
    <w:p w:rsidR="00013131" w:rsidRDefault="00013131" w:rsidP="00407389">
      <w:pPr>
        <w:spacing w:before="0"/>
        <w:rPr>
          <w:rFonts w:cstheme="minorHAnsi"/>
          <w:color w:val="373839"/>
          <w:sz w:val="22"/>
          <w:szCs w:val="16"/>
          <w:shd w:val="clear" w:color="auto" w:fill="FFFFFF"/>
        </w:rPr>
      </w:pPr>
      <w:r w:rsidRPr="00013131">
        <w:rPr>
          <w:rFonts w:cstheme="minorHAnsi"/>
          <w:color w:val="373839"/>
          <w:sz w:val="22"/>
          <w:szCs w:val="16"/>
          <w:shd w:val="clear" w:color="auto" w:fill="FFFFFF"/>
        </w:rPr>
        <w:t xml:space="preserve">Invite participants to take a deep breath together and sit in silence, taking in the words just spoken. Then, begin the focused check-in using the question, </w:t>
      </w:r>
    </w:p>
    <w:p w:rsidR="00013131" w:rsidRDefault="00013131" w:rsidP="00407389">
      <w:pPr>
        <w:spacing w:before="0"/>
        <w:rPr>
          <w:rFonts w:cstheme="minorHAnsi"/>
          <w:color w:val="373839"/>
          <w:sz w:val="22"/>
          <w:szCs w:val="16"/>
          <w:shd w:val="clear" w:color="auto" w:fill="FFFFFF"/>
        </w:rPr>
      </w:pPr>
      <w:r w:rsidRPr="00013131">
        <w:rPr>
          <w:rFonts w:cstheme="minorHAnsi"/>
          <w:color w:val="373839"/>
          <w:sz w:val="22"/>
          <w:szCs w:val="16"/>
          <w:shd w:val="clear" w:color="auto" w:fill="FFFFFF"/>
        </w:rPr>
        <w:t xml:space="preserve">“What relationships are changing the way you understand yourself and the world at this moment?” </w:t>
      </w:r>
    </w:p>
    <w:p w:rsidR="00407389" w:rsidRPr="00013131" w:rsidRDefault="00013131" w:rsidP="00407389">
      <w:pPr>
        <w:spacing w:before="0"/>
        <w:rPr>
          <w:rFonts w:cstheme="minorHAnsi"/>
          <w:color w:val="373839"/>
          <w:sz w:val="32"/>
          <w:szCs w:val="24"/>
          <w:shd w:val="clear" w:color="auto" w:fill="FFFFFF"/>
        </w:rPr>
      </w:pPr>
      <w:r w:rsidRPr="00013131">
        <w:rPr>
          <w:rFonts w:cstheme="minorHAnsi"/>
          <w:color w:val="373839"/>
          <w:sz w:val="22"/>
          <w:szCs w:val="16"/>
          <w:shd w:val="clear" w:color="auto" w:fill="FFFFFF"/>
        </w:rPr>
        <w:t>Invite participants to respond as they are ready. It is okay to have some silence while participants are thinking about the question.</w:t>
      </w:r>
    </w:p>
    <w:p w:rsidR="00407389" w:rsidRPr="00407389" w:rsidRDefault="00407389" w:rsidP="00407389">
      <w:pPr>
        <w:spacing w:before="0"/>
        <w:rPr>
          <w:rFonts w:eastAsia="Times New Roman" w:cstheme="minorHAnsi"/>
          <w:szCs w:val="24"/>
        </w:rPr>
      </w:pP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Fonts w:asciiTheme="minorHAnsi" w:hAnsiTheme="minorHAnsi" w:cstheme="minorHAnsi"/>
          <w:b/>
          <w:bCs/>
          <w:sz w:val="36"/>
        </w:rPr>
        <w:t xml:space="preserve"> </w:t>
      </w:r>
      <w:r w:rsidRPr="00013131">
        <w:rPr>
          <w:rStyle w:val="Strong"/>
          <w:rFonts w:asciiTheme="minorHAnsi" w:hAnsiTheme="minorHAnsi" w:cstheme="minorHAnsi"/>
          <w:color w:val="373839"/>
          <w:sz w:val="22"/>
          <w:szCs w:val="16"/>
        </w:rPr>
        <w:t>SPOTLIGHT (12 minutes)</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Fonts w:asciiTheme="minorHAnsi" w:hAnsiTheme="minorHAnsi" w:cstheme="minorHAnsi"/>
          <w:color w:val="373839"/>
          <w:sz w:val="22"/>
          <w:szCs w:val="16"/>
        </w:rPr>
        <w:t>Share this short introduction to the audio:</w:t>
      </w:r>
    </w:p>
    <w:p w:rsidR="00013131" w:rsidRPr="00013131" w:rsidRDefault="00013131" w:rsidP="00013131">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013131">
        <w:rPr>
          <w:rStyle w:val="Emphasis"/>
          <w:rFonts w:asciiTheme="minorHAnsi" w:hAnsiTheme="minorHAnsi" w:cstheme="minorHAnsi"/>
          <w:color w:val="373839"/>
          <w:sz w:val="22"/>
          <w:szCs w:val="16"/>
        </w:rPr>
        <w:t>The Rev. Theresa Ines Soto was ordained in 2016 and serves the congregation in Flint, MI as interim minister. These pieces are excerpted from a sermon she preached on January 22, 2017.</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Fonts w:asciiTheme="minorHAnsi" w:hAnsiTheme="minorHAnsi" w:cstheme="minorHAnsi"/>
          <w:color w:val="373839"/>
          <w:sz w:val="22"/>
          <w:szCs w:val="16"/>
        </w:rPr>
        <w:t>Play the audio. Distribute the transcript for those who may want to refer to it during the reflection time, or later, at home. If you are not able to play the audio, read the transcript aloud.</w:t>
      </w:r>
    </w:p>
    <w:p w:rsidR="003E3689" w:rsidRDefault="003E3689" w:rsidP="00407389">
      <w:pPr>
        <w:spacing w:before="0"/>
        <w:rPr>
          <w:rFonts w:eastAsia="Times New Roman" w:cstheme="minorHAnsi"/>
          <w:b/>
          <w:bCs/>
          <w:szCs w:val="24"/>
        </w:rPr>
      </w:pPr>
    </w:p>
    <w:p w:rsidR="00013131" w:rsidRDefault="00013131" w:rsidP="00013131">
      <w:pPr>
        <w:spacing w:before="0" w:after="0"/>
        <w:rPr>
          <w:rFonts w:eastAsia="Times New Roman" w:cstheme="minorHAnsi"/>
          <w:szCs w:val="24"/>
        </w:rPr>
      </w:pPr>
      <w:r>
        <w:rPr>
          <w:rFonts w:eastAsia="Times New Roman" w:cstheme="minorHAnsi"/>
          <w:b/>
          <w:bCs/>
          <w:szCs w:val="24"/>
        </w:rPr>
        <w:t xml:space="preserve"> </w:t>
      </w:r>
      <w:r w:rsidR="00790118">
        <w:rPr>
          <w:rFonts w:eastAsia="Times New Roman" w:cstheme="minorHAnsi"/>
          <w:b/>
          <w:bCs/>
          <w:szCs w:val="24"/>
        </w:rPr>
        <w:t xml:space="preserve">QUESTIONS FOR </w:t>
      </w:r>
      <w:r w:rsidR="00790118" w:rsidRPr="003E6D59">
        <w:rPr>
          <w:rFonts w:eastAsia="Times New Roman" w:cstheme="minorHAnsi"/>
          <w:b/>
          <w:bCs/>
          <w:szCs w:val="24"/>
        </w:rPr>
        <w:t>REFLECTION</w:t>
      </w:r>
      <w:r w:rsidR="00790118">
        <w:rPr>
          <w:rFonts w:eastAsia="Times New Roman" w:cstheme="minorHAnsi"/>
          <w:b/>
          <w:bCs/>
          <w:szCs w:val="24"/>
        </w:rPr>
        <w:t>:</w:t>
      </w:r>
      <w:r w:rsidR="00790118" w:rsidRPr="00790118">
        <w:rPr>
          <w:rFonts w:eastAsia="Times New Roman" w:cstheme="minorHAnsi"/>
          <w:szCs w:val="24"/>
        </w:rPr>
        <w:t xml:space="preserve"> </w:t>
      </w:r>
    </w:p>
    <w:p w:rsidR="00013131" w:rsidRPr="00013131" w:rsidRDefault="00013131" w:rsidP="00013131">
      <w:pPr>
        <w:shd w:val="clear" w:color="auto" w:fill="FFFFFF"/>
        <w:spacing w:before="180" w:after="180"/>
        <w:rPr>
          <w:rFonts w:eastAsia="Times New Roman" w:cstheme="minorHAnsi"/>
          <w:color w:val="373839"/>
          <w:sz w:val="22"/>
          <w:szCs w:val="16"/>
        </w:rPr>
      </w:pPr>
      <w:r w:rsidRPr="00013131">
        <w:rPr>
          <w:rFonts w:eastAsia="Times New Roman" w:cstheme="minorHAnsi"/>
          <w:color w:val="373839"/>
          <w:sz w:val="22"/>
          <w:szCs w:val="16"/>
        </w:rPr>
        <w:t>Invite participants to reflect on the Soto sermon as well as the words from McDonald you used as chalice lighting words, responding one at a time as they are moved, without cross-talk or discussion. Use all three questions or choose one that speaks to the group and go into more depth with it. If your group is interested in finding out more about resilience circles, mentioned by Rev. Soto, refer them to localcircles.org.</w:t>
      </w:r>
    </w:p>
    <w:p w:rsidR="00013131" w:rsidRPr="00013131" w:rsidRDefault="00013131" w:rsidP="00013131">
      <w:pPr>
        <w:numPr>
          <w:ilvl w:val="0"/>
          <w:numId w:val="11"/>
        </w:numPr>
        <w:shd w:val="clear" w:color="auto" w:fill="FFFFFF"/>
        <w:spacing w:before="180" w:after="180"/>
        <w:rPr>
          <w:rFonts w:eastAsia="Times New Roman" w:cstheme="minorHAnsi"/>
          <w:color w:val="373839"/>
          <w:sz w:val="22"/>
          <w:szCs w:val="16"/>
        </w:rPr>
      </w:pPr>
      <w:r w:rsidRPr="00013131">
        <w:rPr>
          <w:rFonts w:eastAsia="Times New Roman" w:cstheme="minorHAnsi"/>
          <w:color w:val="373839"/>
          <w:sz w:val="22"/>
          <w:szCs w:val="16"/>
        </w:rPr>
        <w:t>How does participating in the process of change affect the way you are living your life right now? Where are you trying—with other people and other forces—to co-create change?</w:t>
      </w:r>
    </w:p>
    <w:p w:rsidR="00013131" w:rsidRPr="00013131" w:rsidRDefault="00013131" w:rsidP="00013131">
      <w:pPr>
        <w:numPr>
          <w:ilvl w:val="0"/>
          <w:numId w:val="11"/>
        </w:numPr>
        <w:shd w:val="clear" w:color="auto" w:fill="FFFFFF"/>
        <w:spacing w:before="180" w:after="180"/>
        <w:rPr>
          <w:rFonts w:eastAsia="Times New Roman" w:cstheme="minorHAnsi"/>
          <w:color w:val="373839"/>
          <w:sz w:val="22"/>
          <w:szCs w:val="16"/>
        </w:rPr>
      </w:pPr>
      <w:r w:rsidRPr="00013131">
        <w:rPr>
          <w:rFonts w:eastAsia="Times New Roman" w:cstheme="minorHAnsi"/>
          <w:color w:val="373839"/>
          <w:sz w:val="22"/>
          <w:szCs w:val="16"/>
        </w:rPr>
        <w:t xml:space="preserve">Who or what is a tonic for your depleted human heart and weakened human will </w:t>
      </w:r>
      <w:r>
        <w:rPr>
          <w:rFonts w:eastAsia="Times New Roman" w:cstheme="minorHAnsi"/>
          <w:color w:val="373839"/>
          <w:sz w:val="22"/>
          <w:szCs w:val="16"/>
        </w:rPr>
        <w:t>that</w:t>
      </w:r>
      <w:r w:rsidRPr="00013131">
        <w:rPr>
          <w:rFonts w:eastAsia="Times New Roman" w:cstheme="minorHAnsi"/>
          <w:color w:val="373839"/>
          <w:sz w:val="22"/>
          <w:szCs w:val="16"/>
        </w:rPr>
        <w:t xml:space="preserve"> </w:t>
      </w:r>
      <w:r>
        <w:rPr>
          <w:rFonts w:eastAsia="Times New Roman" w:cstheme="minorHAnsi"/>
          <w:color w:val="373839"/>
          <w:sz w:val="22"/>
          <w:szCs w:val="16"/>
        </w:rPr>
        <w:t>can</w:t>
      </w:r>
      <w:r w:rsidRPr="00013131">
        <w:rPr>
          <w:rFonts w:eastAsia="Times New Roman" w:cstheme="minorHAnsi"/>
          <w:color w:val="373839"/>
          <w:sz w:val="22"/>
          <w:szCs w:val="16"/>
        </w:rPr>
        <w:t xml:space="preserve"> point you in the “right” direction? Are you willing to allow yourself to be redirected?</w:t>
      </w:r>
    </w:p>
    <w:p w:rsidR="00013131" w:rsidRPr="00013131" w:rsidRDefault="00013131" w:rsidP="00013131">
      <w:pPr>
        <w:numPr>
          <w:ilvl w:val="0"/>
          <w:numId w:val="11"/>
        </w:numPr>
        <w:shd w:val="clear" w:color="auto" w:fill="FFFFFF"/>
        <w:spacing w:before="180" w:after="180"/>
        <w:rPr>
          <w:rFonts w:eastAsia="Times New Roman" w:cstheme="minorHAnsi"/>
          <w:color w:val="373839"/>
          <w:sz w:val="22"/>
          <w:szCs w:val="16"/>
        </w:rPr>
      </w:pPr>
      <w:r w:rsidRPr="00013131">
        <w:rPr>
          <w:rFonts w:eastAsia="Times New Roman" w:cstheme="minorHAnsi"/>
          <w:color w:val="373839"/>
          <w:sz w:val="22"/>
          <w:szCs w:val="16"/>
        </w:rPr>
        <w:t>Resilience Circles, as Rev. Soto describes them, are small groups that gather for learning, mutual aid, and social action. To what communities (of any type) do you already belong that gather with one or more of these expressed purposes? What do you bring to those communities, and what do they offer you?</w:t>
      </w:r>
    </w:p>
    <w:p w:rsidR="00790118" w:rsidRPr="00013131" w:rsidRDefault="00013131" w:rsidP="00013131">
      <w:pPr>
        <w:spacing w:before="0" w:after="0"/>
        <w:rPr>
          <w:rFonts w:eastAsia="Times New Roman" w:cstheme="minorHAnsi"/>
          <w:szCs w:val="24"/>
        </w:rPr>
      </w:pPr>
      <w:r>
        <w:rPr>
          <w:rFonts w:eastAsia="Times New Roman" w:cstheme="minorHAnsi"/>
          <w:color w:val="373839"/>
          <w:szCs w:val="24"/>
        </w:rPr>
        <w:t xml:space="preserve"> </w:t>
      </w:r>
    </w:p>
    <w:p w:rsidR="00B3413D" w:rsidRPr="003E3689" w:rsidRDefault="00023C24" w:rsidP="00023C24">
      <w:pPr>
        <w:spacing w:before="0"/>
        <w:rPr>
          <w:rFonts w:eastAsia="Times New Roman" w:cstheme="minorHAnsi"/>
          <w:bCs/>
          <w:sz w:val="22"/>
          <w:szCs w:val="24"/>
        </w:rPr>
      </w:pPr>
      <w:r w:rsidRPr="003E3689">
        <w:rPr>
          <w:rFonts w:eastAsia="Times New Roman" w:cstheme="minorHAnsi"/>
          <w:b/>
          <w:bCs/>
          <w:sz w:val="22"/>
          <w:szCs w:val="24"/>
        </w:rPr>
        <w:t xml:space="preserve">SHARING AND DEEP LISTENING:  </w:t>
      </w:r>
      <w:r w:rsidRPr="003E3689">
        <w:rPr>
          <w:rFonts w:eastAsia="Times New Roman" w:cstheme="minorHAnsi"/>
          <w:bCs/>
          <w:sz w:val="22"/>
          <w:szCs w:val="24"/>
        </w:rPr>
        <w:t xml:space="preserve">We take time to reflect on the readings and questions, responding one at a time as we are moved, without cross-talk or discussion.  Passing is allowed, but everyone has the opportunity to speak once before anyone speaks twice, and we listen deeply to one another without needing to formulate a reply, or fix, or help, or set anyone straight.  </w:t>
      </w:r>
    </w:p>
    <w:p w:rsidR="00CA5FD2" w:rsidRDefault="00CA5FD2" w:rsidP="00023C24">
      <w:pPr>
        <w:spacing w:before="0"/>
        <w:rPr>
          <w:rFonts w:eastAsia="Times New Roman" w:cstheme="minorHAnsi"/>
          <w:b/>
          <w:bCs/>
          <w:szCs w:val="24"/>
        </w:rPr>
      </w:pPr>
    </w:p>
    <w:p w:rsidR="00023C24" w:rsidRPr="003E3689" w:rsidRDefault="00023C24" w:rsidP="00023C24">
      <w:pPr>
        <w:spacing w:before="0"/>
        <w:rPr>
          <w:rFonts w:eastAsia="Times New Roman" w:cstheme="minorHAnsi"/>
          <w:b/>
          <w:bCs/>
          <w:sz w:val="22"/>
          <w:szCs w:val="24"/>
        </w:rPr>
      </w:pPr>
      <w:r w:rsidRPr="003E3689">
        <w:rPr>
          <w:rFonts w:eastAsia="Times New Roman" w:cstheme="minorHAnsi"/>
          <w:b/>
          <w:bCs/>
          <w:sz w:val="22"/>
          <w:szCs w:val="24"/>
        </w:rPr>
        <w:t xml:space="preserve">SILENCE (2 minutes):   </w:t>
      </w:r>
    </w:p>
    <w:p w:rsidR="00CA5FD2" w:rsidRPr="003E3689" w:rsidRDefault="00CA5FD2" w:rsidP="00023C24">
      <w:pPr>
        <w:spacing w:before="0"/>
        <w:rPr>
          <w:rFonts w:eastAsia="Times New Roman" w:cstheme="minorHAnsi"/>
          <w:b/>
          <w:bCs/>
          <w:sz w:val="22"/>
          <w:szCs w:val="24"/>
        </w:rPr>
      </w:pPr>
    </w:p>
    <w:p w:rsidR="00B3413D" w:rsidRPr="003E3689" w:rsidRDefault="00CA5FD2" w:rsidP="00023C24">
      <w:pPr>
        <w:spacing w:before="0"/>
        <w:rPr>
          <w:rFonts w:eastAsia="Times New Roman" w:cstheme="minorHAnsi"/>
          <w:sz w:val="22"/>
          <w:szCs w:val="24"/>
        </w:rPr>
      </w:pPr>
      <w:r w:rsidRPr="003E3689">
        <w:rPr>
          <w:rFonts w:eastAsia="Times New Roman" w:cstheme="minorHAnsi"/>
          <w:b/>
          <w:bCs/>
          <w:sz w:val="22"/>
          <w:szCs w:val="24"/>
        </w:rPr>
        <w:lastRenderedPageBreak/>
        <w:t>OPEN DISCUSSION</w:t>
      </w:r>
      <w:r w:rsidR="00023C24" w:rsidRPr="003E3689">
        <w:rPr>
          <w:rFonts w:eastAsia="Times New Roman" w:cstheme="minorHAnsi"/>
          <w:b/>
          <w:bCs/>
          <w:sz w:val="22"/>
          <w:szCs w:val="24"/>
        </w:rPr>
        <w:t xml:space="preserve">:  </w:t>
      </w:r>
      <w:r w:rsidR="00023C24" w:rsidRPr="003E3689">
        <w:rPr>
          <w:rFonts w:eastAsia="Times New Roman" w:cstheme="minorHAnsi"/>
          <w:sz w:val="22"/>
          <w:szCs w:val="24"/>
        </w:rPr>
        <w:t>We take some time to share</w:t>
      </w:r>
      <w:r w:rsidR="00B3413D" w:rsidRPr="003E3689">
        <w:rPr>
          <w:rFonts w:eastAsia="Times New Roman" w:cstheme="minorHAnsi"/>
          <w:sz w:val="22"/>
          <w:szCs w:val="24"/>
        </w:rPr>
        <w:t xml:space="preserve"> w</w:t>
      </w:r>
      <w:r w:rsidR="00023C24" w:rsidRPr="003E3689">
        <w:rPr>
          <w:rFonts w:eastAsia="Times New Roman" w:cstheme="minorHAnsi"/>
          <w:sz w:val="22"/>
          <w:szCs w:val="24"/>
        </w:rPr>
        <w:t>hat we have appreciated about the sharing, and what questions or longings we have now.  Responsive conversation is OK</w:t>
      </w:r>
      <w:r w:rsidRPr="003E3689">
        <w:rPr>
          <w:rFonts w:eastAsia="Times New Roman" w:cstheme="minorHAnsi"/>
          <w:sz w:val="22"/>
          <w:szCs w:val="24"/>
        </w:rPr>
        <w:t xml:space="preserve"> during this portion</w:t>
      </w:r>
      <w:r w:rsidR="00023C24" w:rsidRPr="003E3689">
        <w:rPr>
          <w:rFonts w:eastAsia="Times New Roman" w:cstheme="minorHAnsi"/>
          <w:sz w:val="22"/>
          <w:szCs w:val="24"/>
        </w:rPr>
        <w:t>, but continue to practice deep listening.</w:t>
      </w:r>
    </w:p>
    <w:p w:rsidR="00013131" w:rsidRDefault="00013131" w:rsidP="00013131">
      <w:pPr>
        <w:pStyle w:val="NormalWeb"/>
        <w:shd w:val="clear" w:color="auto" w:fill="FFFFFF"/>
        <w:spacing w:before="180" w:beforeAutospacing="0" w:after="180" w:afterAutospacing="0"/>
        <w:rPr>
          <w:rStyle w:val="Strong"/>
          <w:rFonts w:asciiTheme="minorHAnsi" w:hAnsiTheme="minorHAnsi" w:cstheme="minorHAnsi"/>
          <w:color w:val="373839"/>
          <w:sz w:val="22"/>
          <w:szCs w:val="16"/>
        </w:rPr>
      </w:pP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Style w:val="Strong"/>
          <w:rFonts w:asciiTheme="minorHAnsi" w:hAnsiTheme="minorHAnsi" w:cstheme="minorHAnsi"/>
          <w:color w:val="373839"/>
          <w:sz w:val="22"/>
          <w:szCs w:val="16"/>
        </w:rPr>
        <w:t xml:space="preserve">APPRECIATIONS AND LONGINGS </w:t>
      </w:r>
      <w:r>
        <w:rPr>
          <w:rStyle w:val="Strong"/>
          <w:rFonts w:asciiTheme="minorHAnsi" w:hAnsiTheme="minorHAnsi" w:cstheme="minorHAnsi"/>
          <w:color w:val="373839"/>
          <w:sz w:val="22"/>
          <w:szCs w:val="16"/>
        </w:rPr>
        <w:t xml:space="preserve"> </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Fonts w:asciiTheme="minorHAnsi" w:hAnsiTheme="minorHAnsi" w:cstheme="minorHAnsi"/>
          <w:color w:val="373839"/>
          <w:sz w:val="22"/>
          <w:szCs w:val="16"/>
        </w:rPr>
        <w:t>Invite participants to take a few moments to quietly reflect on what they have appreciated about their time together and what longings they are left with, then share with one another in the group or in pairs.</w:t>
      </w:r>
    </w:p>
    <w:p w:rsidR="00B3413D" w:rsidRDefault="00B3413D" w:rsidP="003E3689">
      <w:pPr>
        <w:spacing w:before="100" w:beforeAutospacing="1" w:after="100" w:afterAutospacing="1"/>
        <w:rPr>
          <w:rFonts w:eastAsia="Times New Roman" w:cstheme="minorHAnsi"/>
          <w:b/>
          <w:bCs/>
          <w:sz w:val="22"/>
          <w:szCs w:val="24"/>
        </w:rPr>
      </w:pPr>
      <w:r w:rsidRPr="003E3689">
        <w:rPr>
          <w:rFonts w:eastAsia="Times New Roman" w:cstheme="minorHAnsi"/>
          <w:b/>
          <w:bCs/>
          <w:sz w:val="22"/>
          <w:szCs w:val="24"/>
        </w:rPr>
        <w:t>CLOSING READING</w:t>
      </w:r>
      <w:r w:rsidR="00446ECE" w:rsidRPr="003E3689">
        <w:rPr>
          <w:rFonts w:eastAsia="Times New Roman" w:cstheme="minorHAnsi"/>
          <w:b/>
          <w:bCs/>
          <w:sz w:val="22"/>
          <w:szCs w:val="24"/>
        </w:rPr>
        <w:t xml:space="preserve">: </w:t>
      </w:r>
    </w:p>
    <w:p w:rsidR="00013131" w:rsidRPr="00013131" w:rsidRDefault="00013131" w:rsidP="00013131">
      <w:pPr>
        <w:pStyle w:val="NormalWeb"/>
        <w:shd w:val="clear" w:color="auto" w:fill="FFFFFF"/>
        <w:spacing w:before="180" w:beforeAutospacing="0" w:after="180" w:afterAutospacing="0"/>
        <w:rPr>
          <w:rFonts w:asciiTheme="minorHAnsi" w:hAnsiTheme="minorHAnsi" w:cstheme="minorHAnsi"/>
          <w:color w:val="373839"/>
          <w:sz w:val="22"/>
          <w:szCs w:val="16"/>
        </w:rPr>
      </w:pPr>
      <w:r w:rsidRPr="00013131">
        <w:rPr>
          <w:rFonts w:asciiTheme="minorHAnsi" w:hAnsiTheme="minorHAnsi" w:cstheme="minorHAnsi"/>
          <w:color w:val="373839"/>
          <w:sz w:val="22"/>
          <w:szCs w:val="16"/>
        </w:rPr>
        <w:t>Share these words adapted from ones by the Rev. Gretchen Haley, used with permission:</w:t>
      </w:r>
    </w:p>
    <w:p w:rsidR="00013131" w:rsidRPr="00013131" w:rsidRDefault="00013131" w:rsidP="00013131">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013131">
        <w:rPr>
          <w:rStyle w:val="Emphasis"/>
          <w:rFonts w:asciiTheme="minorHAnsi" w:hAnsiTheme="minorHAnsi" w:cstheme="minorHAnsi"/>
          <w:color w:val="373839"/>
          <w:sz w:val="22"/>
          <w:szCs w:val="16"/>
        </w:rPr>
        <w:t>Though you have been warned </w:t>
      </w:r>
      <w:r w:rsidRPr="00013131">
        <w:rPr>
          <w:rFonts w:asciiTheme="minorHAnsi" w:hAnsiTheme="minorHAnsi" w:cstheme="minorHAnsi"/>
          <w:color w:val="373839"/>
          <w:sz w:val="22"/>
          <w:szCs w:val="16"/>
        </w:rPr>
        <w:br/>
      </w:r>
      <w:r w:rsidRPr="00013131">
        <w:rPr>
          <w:rStyle w:val="Emphasis"/>
          <w:rFonts w:asciiTheme="minorHAnsi" w:hAnsiTheme="minorHAnsi" w:cstheme="minorHAnsi"/>
          <w:color w:val="373839"/>
          <w:sz w:val="22"/>
          <w:szCs w:val="16"/>
        </w:rPr>
        <w:t>and given plenty of explanations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reasons to do otherwise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you have persisted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to claim a life of joy, and justice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to carve out this time</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this space for the renewal</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of your own heart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despite all the reasons, the resistance</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fighting for your attention, luring you towards fear</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you persist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to practice gratitude</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for this day, this life</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that has been given</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this chance to begin again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and so let us gather in our communities, our congregations, our neighborhoods, and our homes</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that we might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offer one another courage, strength</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healing, hope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and this promise to</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persist in kindness, </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persevere in compassion</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and</w:t>
      </w:r>
      <w:r w:rsidRPr="00013131">
        <w:rPr>
          <w:rFonts w:asciiTheme="minorHAnsi" w:hAnsiTheme="minorHAnsi" w:cstheme="minorHAnsi"/>
          <w:i/>
          <w:iCs/>
          <w:color w:val="373839"/>
          <w:sz w:val="22"/>
          <w:szCs w:val="16"/>
        </w:rPr>
        <w:br/>
      </w:r>
      <w:r w:rsidRPr="00013131">
        <w:rPr>
          <w:rStyle w:val="Emphasis"/>
          <w:rFonts w:asciiTheme="minorHAnsi" w:hAnsiTheme="minorHAnsi" w:cstheme="minorHAnsi"/>
          <w:color w:val="373839"/>
          <w:sz w:val="22"/>
          <w:szCs w:val="16"/>
        </w:rPr>
        <w:t>prevail in a life that is for more than ourselves. </w:t>
      </w:r>
    </w:p>
    <w:p w:rsidR="00013131" w:rsidRPr="003E3689" w:rsidRDefault="00013131" w:rsidP="003E3689">
      <w:pPr>
        <w:spacing w:before="100" w:beforeAutospacing="1" w:after="100" w:afterAutospacing="1"/>
        <w:rPr>
          <w:rFonts w:eastAsia="Times New Roman" w:cstheme="minorHAnsi"/>
          <w:b/>
          <w:bCs/>
          <w:sz w:val="22"/>
          <w:szCs w:val="24"/>
        </w:rPr>
      </w:pPr>
    </w:p>
    <w:p w:rsidR="00B3413D" w:rsidRPr="00A20E69" w:rsidRDefault="00B3413D" w:rsidP="00B3413D">
      <w:pPr>
        <w:spacing w:before="100" w:beforeAutospacing="1" w:after="100" w:afterAutospacing="1"/>
        <w:rPr>
          <w:rFonts w:eastAsia="Times New Roman" w:cstheme="minorHAnsi"/>
          <w:b/>
          <w:szCs w:val="24"/>
        </w:rPr>
      </w:pPr>
      <w:r w:rsidRPr="00A20E69">
        <w:rPr>
          <w:rFonts w:eastAsia="Times New Roman" w:cstheme="minorHAnsi"/>
          <w:b/>
          <w:szCs w:val="24"/>
        </w:rPr>
        <w:t>Extinguish the chalice. </w:t>
      </w:r>
    </w:p>
    <w:p w:rsidR="00A20E69" w:rsidRDefault="00A20E69" w:rsidP="00790118">
      <w:pPr>
        <w:spacing w:before="0"/>
        <w:outlineLvl w:val="1"/>
        <w:rPr>
          <w:rFonts w:eastAsia="Times New Roman" w:cstheme="minorHAnsi"/>
          <w:bCs/>
          <w:szCs w:val="24"/>
        </w:rPr>
      </w:pPr>
      <w:r>
        <w:rPr>
          <w:rFonts w:eastAsia="Times New Roman" w:cstheme="minorHAnsi"/>
          <w:bCs/>
          <w:szCs w:val="24"/>
        </w:rPr>
        <w:t>________________________________________________________</w:t>
      </w:r>
    </w:p>
    <w:p w:rsidR="00B3413D" w:rsidRPr="00013131" w:rsidRDefault="00A20E69" w:rsidP="00790118">
      <w:pPr>
        <w:spacing w:before="0"/>
        <w:outlineLvl w:val="1"/>
        <w:rPr>
          <w:rFonts w:eastAsia="Times New Roman" w:cstheme="minorHAnsi"/>
          <w:bCs/>
          <w:sz w:val="20"/>
          <w:szCs w:val="24"/>
        </w:rPr>
      </w:pPr>
      <w:r w:rsidRPr="00013131">
        <w:rPr>
          <w:rFonts w:eastAsia="Times New Roman" w:cstheme="minorHAnsi"/>
          <w:bCs/>
          <w:sz w:val="20"/>
          <w:szCs w:val="24"/>
        </w:rPr>
        <w:t>*</w:t>
      </w:r>
      <w:r w:rsidR="00790118" w:rsidRPr="00013131">
        <w:rPr>
          <w:rFonts w:eastAsia="Times New Roman" w:cstheme="minorHAnsi"/>
          <w:bCs/>
          <w:sz w:val="20"/>
          <w:szCs w:val="24"/>
        </w:rPr>
        <w:t>This session was adapted fr</w:t>
      </w:r>
      <w:r w:rsidRPr="00013131">
        <w:rPr>
          <w:rFonts w:eastAsia="Times New Roman" w:cstheme="minorHAnsi"/>
          <w:bCs/>
          <w:sz w:val="20"/>
          <w:szCs w:val="24"/>
        </w:rPr>
        <w:t xml:space="preserve">om a small group session series: </w:t>
      </w:r>
      <w:r w:rsidRPr="00013131">
        <w:rPr>
          <w:rFonts w:eastAsia="Times New Roman" w:cstheme="minorHAnsi"/>
          <w:bCs/>
          <w:i/>
          <w:sz w:val="20"/>
          <w:szCs w:val="24"/>
        </w:rPr>
        <w:t xml:space="preserve">A Call to Faith in Turbulent </w:t>
      </w:r>
      <w:proofErr w:type="gramStart"/>
      <w:r w:rsidRPr="00013131">
        <w:rPr>
          <w:rFonts w:eastAsia="Times New Roman" w:cstheme="minorHAnsi"/>
          <w:bCs/>
          <w:i/>
          <w:sz w:val="20"/>
          <w:szCs w:val="24"/>
        </w:rPr>
        <w:t>Times</w:t>
      </w:r>
      <w:r w:rsidRPr="00013131">
        <w:rPr>
          <w:rFonts w:eastAsia="Times New Roman" w:cstheme="minorHAnsi"/>
          <w:bCs/>
          <w:sz w:val="20"/>
          <w:szCs w:val="24"/>
        </w:rPr>
        <w:t>,</w:t>
      </w:r>
      <w:proofErr w:type="gramEnd"/>
      <w:r w:rsidRPr="00013131">
        <w:rPr>
          <w:rFonts w:eastAsia="Times New Roman" w:cstheme="minorHAnsi"/>
          <w:bCs/>
          <w:sz w:val="20"/>
          <w:szCs w:val="24"/>
        </w:rPr>
        <w:t xml:space="preserve"> </w:t>
      </w:r>
      <w:r w:rsidR="00790118" w:rsidRPr="00013131">
        <w:rPr>
          <w:rFonts w:eastAsia="Times New Roman" w:cstheme="minorHAnsi"/>
          <w:bCs/>
          <w:sz w:val="20"/>
          <w:szCs w:val="24"/>
        </w:rPr>
        <w:t>authored by Marta I</w:t>
      </w:r>
      <w:r w:rsidRPr="00013131">
        <w:rPr>
          <w:rFonts w:eastAsia="Times New Roman" w:cstheme="minorHAnsi"/>
          <w:bCs/>
          <w:sz w:val="20"/>
          <w:szCs w:val="24"/>
        </w:rPr>
        <w:t>.</w:t>
      </w:r>
      <w:r w:rsidR="00790118" w:rsidRPr="00013131">
        <w:rPr>
          <w:rFonts w:eastAsia="Times New Roman" w:cstheme="minorHAnsi"/>
          <w:bCs/>
          <w:sz w:val="20"/>
          <w:szCs w:val="24"/>
        </w:rPr>
        <w:t xml:space="preserve"> </w:t>
      </w:r>
      <w:proofErr w:type="spellStart"/>
      <w:r w:rsidR="00790118" w:rsidRPr="00013131">
        <w:rPr>
          <w:rFonts w:eastAsia="Times New Roman" w:cstheme="minorHAnsi"/>
          <w:bCs/>
          <w:sz w:val="20"/>
          <w:szCs w:val="24"/>
        </w:rPr>
        <w:t>Valentin</w:t>
      </w:r>
      <w:proofErr w:type="spellEnd"/>
      <w:r w:rsidR="00790118" w:rsidRPr="00013131">
        <w:rPr>
          <w:rFonts w:eastAsia="Times New Roman" w:cstheme="minorHAnsi"/>
          <w:bCs/>
          <w:sz w:val="20"/>
          <w:szCs w:val="24"/>
        </w:rPr>
        <w:t>, a UU minister</w:t>
      </w:r>
      <w:r w:rsidR="00446ECE" w:rsidRPr="00013131">
        <w:rPr>
          <w:rFonts w:eastAsia="Times New Roman" w:cstheme="minorHAnsi"/>
          <w:bCs/>
          <w:sz w:val="20"/>
          <w:szCs w:val="24"/>
        </w:rPr>
        <w:t xml:space="preserve"> currently serving</w:t>
      </w:r>
      <w:r w:rsidR="00790118" w:rsidRPr="00013131">
        <w:rPr>
          <w:rFonts w:eastAsia="Times New Roman" w:cstheme="minorHAnsi"/>
          <w:bCs/>
          <w:sz w:val="20"/>
          <w:szCs w:val="24"/>
        </w:rPr>
        <w:t xml:space="preserve"> in Medford, MA.</w:t>
      </w:r>
      <w:r w:rsidR="00F84746" w:rsidRPr="00013131">
        <w:rPr>
          <w:rFonts w:eastAsia="Times New Roman" w:cstheme="minorHAnsi"/>
          <w:bCs/>
          <w:sz w:val="20"/>
          <w:szCs w:val="24"/>
        </w:rPr>
        <w:t xml:space="preserve">  This is the </w:t>
      </w:r>
      <w:r w:rsidR="00013131" w:rsidRPr="00013131">
        <w:rPr>
          <w:rFonts w:eastAsia="Times New Roman" w:cstheme="minorHAnsi"/>
          <w:bCs/>
          <w:sz w:val="20"/>
          <w:szCs w:val="24"/>
        </w:rPr>
        <w:t>fourth</w:t>
      </w:r>
      <w:r w:rsidR="00F84746" w:rsidRPr="00013131">
        <w:rPr>
          <w:rFonts w:eastAsia="Times New Roman" w:cstheme="minorHAnsi"/>
          <w:bCs/>
          <w:sz w:val="20"/>
          <w:szCs w:val="24"/>
        </w:rPr>
        <w:t xml:space="preserve"> session in the series. </w:t>
      </w:r>
    </w:p>
    <w:p w:rsidR="00A20E69" w:rsidRPr="00B3413D" w:rsidRDefault="00A20E69" w:rsidP="00790118">
      <w:pPr>
        <w:spacing w:before="0"/>
        <w:outlineLvl w:val="1"/>
        <w:rPr>
          <w:rFonts w:eastAsia="Times New Roman" w:cstheme="minorHAnsi"/>
          <w:szCs w:val="24"/>
        </w:rPr>
      </w:pPr>
      <w:r w:rsidRPr="00013131">
        <w:rPr>
          <w:rFonts w:eastAsia="Times New Roman" w:cstheme="minorHAnsi"/>
          <w:bCs/>
          <w:sz w:val="20"/>
          <w:szCs w:val="24"/>
        </w:rPr>
        <w:t xml:space="preserve">All four sessions in the series are </w:t>
      </w:r>
      <w:r w:rsidR="00790118" w:rsidRPr="00013131">
        <w:rPr>
          <w:rFonts w:eastAsia="Times New Roman" w:cstheme="minorHAnsi"/>
          <w:bCs/>
          <w:sz w:val="20"/>
          <w:szCs w:val="24"/>
        </w:rPr>
        <w:t xml:space="preserve">available online at </w:t>
      </w:r>
      <w:hyperlink r:id="rId8" w:history="1">
        <w:r w:rsidRPr="00013131">
          <w:rPr>
            <w:rStyle w:val="Hyperlink"/>
            <w:rFonts w:eastAsia="Times New Roman" w:cstheme="minorHAnsi"/>
            <w:bCs/>
            <w:sz w:val="20"/>
            <w:szCs w:val="24"/>
          </w:rPr>
          <w:t>http://www.uua.org/re/group/call-faith-turbulent-times</w:t>
        </w:r>
      </w:hyperlink>
    </w:p>
    <w:sectPr w:rsidR="00A20E69" w:rsidRPr="00B3413D" w:rsidSect="00064C6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04A"/>
    <w:multiLevelType w:val="multilevel"/>
    <w:tmpl w:val="F8B01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82797"/>
    <w:multiLevelType w:val="multilevel"/>
    <w:tmpl w:val="0180C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95A91"/>
    <w:multiLevelType w:val="multilevel"/>
    <w:tmpl w:val="6E9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B6E3C"/>
    <w:multiLevelType w:val="hybridMultilevel"/>
    <w:tmpl w:val="9796C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D0A22"/>
    <w:multiLevelType w:val="hybridMultilevel"/>
    <w:tmpl w:val="F15022F0"/>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31D609B5"/>
    <w:multiLevelType w:val="multilevel"/>
    <w:tmpl w:val="425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1332B"/>
    <w:multiLevelType w:val="multilevel"/>
    <w:tmpl w:val="83C8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B3C44"/>
    <w:multiLevelType w:val="hybridMultilevel"/>
    <w:tmpl w:val="94A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D5BBB"/>
    <w:multiLevelType w:val="multilevel"/>
    <w:tmpl w:val="0D5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051468"/>
    <w:multiLevelType w:val="multilevel"/>
    <w:tmpl w:val="FDFAF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26533"/>
    <w:multiLevelType w:val="multilevel"/>
    <w:tmpl w:val="64B862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2"/>
  </w:num>
  <w:num w:numId="5">
    <w:abstractNumId w:val="7"/>
  </w:num>
  <w:num w:numId="6">
    <w:abstractNumId w:val="3"/>
  </w:num>
  <w:num w:numId="7">
    <w:abstractNumId w:val="1"/>
  </w:num>
  <w:num w:numId="8">
    <w:abstractNumId w:val="0"/>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3413D"/>
    <w:rsid w:val="00013131"/>
    <w:rsid w:val="00023C24"/>
    <w:rsid w:val="00064C65"/>
    <w:rsid w:val="00172FEA"/>
    <w:rsid w:val="00357765"/>
    <w:rsid w:val="003C5D9A"/>
    <w:rsid w:val="003E3689"/>
    <w:rsid w:val="003E3BA4"/>
    <w:rsid w:val="003E6D59"/>
    <w:rsid w:val="00407389"/>
    <w:rsid w:val="00446ECE"/>
    <w:rsid w:val="005A0504"/>
    <w:rsid w:val="005B7092"/>
    <w:rsid w:val="005E5ECE"/>
    <w:rsid w:val="006317DF"/>
    <w:rsid w:val="006E7573"/>
    <w:rsid w:val="00790118"/>
    <w:rsid w:val="007925C3"/>
    <w:rsid w:val="00A20E69"/>
    <w:rsid w:val="00AF76DD"/>
    <w:rsid w:val="00B3413D"/>
    <w:rsid w:val="00C161CC"/>
    <w:rsid w:val="00CA5FD2"/>
    <w:rsid w:val="00DD7DD7"/>
    <w:rsid w:val="00F254A4"/>
    <w:rsid w:val="00F84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E"/>
    <w:pPr>
      <w:spacing w:before="120" w:after="120" w:line="240" w:lineRule="auto"/>
    </w:pPr>
    <w:rPr>
      <w:sz w:val="24"/>
    </w:rPr>
  </w:style>
  <w:style w:type="paragraph" w:styleId="Heading1">
    <w:name w:val="heading 1"/>
    <w:basedOn w:val="Normal"/>
    <w:link w:val="Heading1Char"/>
    <w:uiPriority w:val="9"/>
    <w:qFormat/>
    <w:rsid w:val="00B341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1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13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3413D"/>
    <w:rPr>
      <w:color w:val="0000FF"/>
      <w:u w:val="single"/>
    </w:rPr>
  </w:style>
  <w:style w:type="paragraph" w:styleId="NormalWeb">
    <w:name w:val="Normal (Web)"/>
    <w:basedOn w:val="Normal"/>
    <w:uiPriority w:val="99"/>
    <w:semiHidden/>
    <w:unhideWhenUsed/>
    <w:rsid w:val="00B3413D"/>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3413D"/>
    <w:rPr>
      <w:b/>
      <w:bCs/>
    </w:rPr>
  </w:style>
  <w:style w:type="character" w:styleId="Emphasis">
    <w:name w:val="Emphasis"/>
    <w:basedOn w:val="DefaultParagraphFont"/>
    <w:uiPriority w:val="20"/>
    <w:qFormat/>
    <w:rsid w:val="00B3413D"/>
    <w:rPr>
      <w:i/>
      <w:iCs/>
    </w:rPr>
  </w:style>
  <w:style w:type="paragraph" w:styleId="BalloonText">
    <w:name w:val="Balloon Text"/>
    <w:basedOn w:val="Normal"/>
    <w:link w:val="BalloonTextChar"/>
    <w:uiPriority w:val="99"/>
    <w:semiHidden/>
    <w:unhideWhenUsed/>
    <w:rsid w:val="00B341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3D"/>
    <w:rPr>
      <w:rFonts w:ascii="Tahoma" w:hAnsi="Tahoma" w:cs="Tahoma"/>
      <w:sz w:val="16"/>
      <w:szCs w:val="16"/>
    </w:rPr>
  </w:style>
  <w:style w:type="character" w:customStyle="1" w:styleId="node-title">
    <w:name w:val="node-title"/>
    <w:basedOn w:val="DefaultParagraphFont"/>
    <w:rsid w:val="007925C3"/>
  </w:style>
  <w:style w:type="character" w:customStyle="1" w:styleId="date-display-single">
    <w:name w:val="date-display-single"/>
    <w:basedOn w:val="DefaultParagraphFont"/>
    <w:rsid w:val="007925C3"/>
  </w:style>
  <w:style w:type="paragraph" w:styleId="HTMLPreformatted">
    <w:name w:val="HTML Preformatted"/>
    <w:basedOn w:val="Normal"/>
    <w:link w:val="HTMLPreformattedChar"/>
    <w:uiPriority w:val="99"/>
    <w:semiHidden/>
    <w:unhideWhenUsed/>
    <w:rsid w:val="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25C3"/>
    <w:rPr>
      <w:rFonts w:ascii="Courier New" w:eastAsia="Times New Roman" w:hAnsi="Courier New" w:cs="Courier New"/>
      <w:sz w:val="20"/>
      <w:szCs w:val="20"/>
    </w:rPr>
  </w:style>
  <w:style w:type="paragraph" w:styleId="ListParagraph">
    <w:name w:val="List Paragraph"/>
    <w:basedOn w:val="Normal"/>
    <w:uiPriority w:val="34"/>
    <w:qFormat/>
    <w:rsid w:val="00790118"/>
    <w:pPr>
      <w:ind w:left="720"/>
      <w:contextualSpacing/>
    </w:pPr>
  </w:style>
  <w:style w:type="character" w:styleId="FollowedHyperlink">
    <w:name w:val="FollowedHyperlink"/>
    <w:basedOn w:val="DefaultParagraphFont"/>
    <w:uiPriority w:val="99"/>
    <w:semiHidden/>
    <w:unhideWhenUsed/>
    <w:rsid w:val="006E7573"/>
    <w:rPr>
      <w:color w:val="800080" w:themeColor="followedHyperlink"/>
      <w:u w:val="single"/>
    </w:rPr>
  </w:style>
  <w:style w:type="character" w:customStyle="1" w:styleId="apple-converted-space">
    <w:name w:val="apple-converted-space"/>
    <w:basedOn w:val="DefaultParagraphFont"/>
    <w:rsid w:val="00407389"/>
  </w:style>
  <w:style w:type="paragraph" w:customStyle="1" w:styleId="rteindent1">
    <w:name w:val="rteindent1"/>
    <w:basedOn w:val="Normal"/>
    <w:rsid w:val="0001313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87203210">
      <w:bodyDiv w:val="1"/>
      <w:marLeft w:val="0"/>
      <w:marRight w:val="0"/>
      <w:marTop w:val="0"/>
      <w:marBottom w:val="0"/>
      <w:divBdr>
        <w:top w:val="none" w:sz="0" w:space="0" w:color="auto"/>
        <w:left w:val="none" w:sz="0" w:space="0" w:color="auto"/>
        <w:bottom w:val="none" w:sz="0" w:space="0" w:color="auto"/>
        <w:right w:val="none" w:sz="0" w:space="0" w:color="auto"/>
      </w:divBdr>
    </w:div>
    <w:div w:id="914975035">
      <w:bodyDiv w:val="1"/>
      <w:marLeft w:val="0"/>
      <w:marRight w:val="0"/>
      <w:marTop w:val="0"/>
      <w:marBottom w:val="0"/>
      <w:divBdr>
        <w:top w:val="none" w:sz="0" w:space="0" w:color="auto"/>
        <w:left w:val="none" w:sz="0" w:space="0" w:color="auto"/>
        <w:bottom w:val="none" w:sz="0" w:space="0" w:color="auto"/>
        <w:right w:val="none" w:sz="0" w:space="0" w:color="auto"/>
      </w:divBdr>
    </w:div>
    <w:div w:id="930359798">
      <w:bodyDiv w:val="1"/>
      <w:marLeft w:val="0"/>
      <w:marRight w:val="0"/>
      <w:marTop w:val="0"/>
      <w:marBottom w:val="0"/>
      <w:divBdr>
        <w:top w:val="none" w:sz="0" w:space="0" w:color="auto"/>
        <w:left w:val="none" w:sz="0" w:space="0" w:color="auto"/>
        <w:bottom w:val="none" w:sz="0" w:space="0" w:color="auto"/>
        <w:right w:val="none" w:sz="0" w:space="0" w:color="auto"/>
      </w:divBdr>
    </w:div>
    <w:div w:id="1154027149">
      <w:bodyDiv w:val="1"/>
      <w:marLeft w:val="0"/>
      <w:marRight w:val="0"/>
      <w:marTop w:val="0"/>
      <w:marBottom w:val="0"/>
      <w:divBdr>
        <w:top w:val="none" w:sz="0" w:space="0" w:color="auto"/>
        <w:left w:val="none" w:sz="0" w:space="0" w:color="auto"/>
        <w:bottom w:val="none" w:sz="0" w:space="0" w:color="auto"/>
        <w:right w:val="none" w:sz="0" w:space="0" w:color="auto"/>
      </w:divBdr>
    </w:div>
    <w:div w:id="1227453395">
      <w:bodyDiv w:val="1"/>
      <w:marLeft w:val="0"/>
      <w:marRight w:val="0"/>
      <w:marTop w:val="0"/>
      <w:marBottom w:val="0"/>
      <w:divBdr>
        <w:top w:val="none" w:sz="0" w:space="0" w:color="auto"/>
        <w:left w:val="none" w:sz="0" w:space="0" w:color="auto"/>
        <w:bottom w:val="none" w:sz="0" w:space="0" w:color="auto"/>
        <w:right w:val="none" w:sz="0" w:space="0" w:color="auto"/>
      </w:divBdr>
    </w:div>
    <w:div w:id="1253779572">
      <w:bodyDiv w:val="1"/>
      <w:marLeft w:val="0"/>
      <w:marRight w:val="0"/>
      <w:marTop w:val="0"/>
      <w:marBottom w:val="0"/>
      <w:divBdr>
        <w:top w:val="none" w:sz="0" w:space="0" w:color="auto"/>
        <w:left w:val="none" w:sz="0" w:space="0" w:color="auto"/>
        <w:bottom w:val="none" w:sz="0" w:space="0" w:color="auto"/>
        <w:right w:val="none" w:sz="0" w:space="0" w:color="auto"/>
      </w:divBdr>
      <w:divsChild>
        <w:div w:id="1261135896">
          <w:marLeft w:val="0"/>
          <w:marRight w:val="0"/>
          <w:marTop w:val="0"/>
          <w:marBottom w:val="0"/>
          <w:divBdr>
            <w:top w:val="none" w:sz="0" w:space="0" w:color="auto"/>
            <w:left w:val="none" w:sz="0" w:space="0" w:color="auto"/>
            <w:bottom w:val="none" w:sz="0" w:space="0" w:color="auto"/>
            <w:right w:val="none" w:sz="0" w:space="0" w:color="auto"/>
          </w:divBdr>
          <w:divsChild>
            <w:div w:id="937711260">
              <w:marLeft w:val="0"/>
              <w:marRight w:val="0"/>
              <w:marTop w:val="0"/>
              <w:marBottom w:val="0"/>
              <w:divBdr>
                <w:top w:val="none" w:sz="0" w:space="0" w:color="auto"/>
                <w:left w:val="none" w:sz="0" w:space="0" w:color="auto"/>
                <w:bottom w:val="none" w:sz="0" w:space="0" w:color="auto"/>
                <w:right w:val="none" w:sz="0" w:space="0" w:color="auto"/>
              </w:divBdr>
              <w:divsChild>
                <w:div w:id="2096515993">
                  <w:marLeft w:val="0"/>
                  <w:marRight w:val="0"/>
                  <w:marTop w:val="0"/>
                  <w:marBottom w:val="0"/>
                  <w:divBdr>
                    <w:top w:val="none" w:sz="0" w:space="0" w:color="auto"/>
                    <w:left w:val="none" w:sz="0" w:space="0" w:color="auto"/>
                    <w:bottom w:val="none" w:sz="0" w:space="0" w:color="auto"/>
                    <w:right w:val="none" w:sz="0" w:space="0" w:color="auto"/>
                  </w:divBdr>
                  <w:divsChild>
                    <w:div w:id="932515884">
                      <w:marLeft w:val="0"/>
                      <w:marRight w:val="0"/>
                      <w:marTop w:val="0"/>
                      <w:marBottom w:val="0"/>
                      <w:divBdr>
                        <w:top w:val="none" w:sz="0" w:space="0" w:color="auto"/>
                        <w:left w:val="none" w:sz="0" w:space="0" w:color="auto"/>
                        <w:bottom w:val="none" w:sz="0" w:space="0" w:color="auto"/>
                        <w:right w:val="none" w:sz="0" w:space="0" w:color="auto"/>
                      </w:divBdr>
                      <w:divsChild>
                        <w:div w:id="1198081464">
                          <w:marLeft w:val="0"/>
                          <w:marRight w:val="0"/>
                          <w:marTop w:val="0"/>
                          <w:marBottom w:val="0"/>
                          <w:divBdr>
                            <w:top w:val="none" w:sz="0" w:space="0" w:color="auto"/>
                            <w:left w:val="none" w:sz="0" w:space="0" w:color="auto"/>
                            <w:bottom w:val="none" w:sz="0" w:space="0" w:color="auto"/>
                            <w:right w:val="none" w:sz="0" w:space="0" w:color="auto"/>
                          </w:divBdr>
                          <w:divsChild>
                            <w:div w:id="70860072">
                              <w:marLeft w:val="0"/>
                              <w:marRight w:val="0"/>
                              <w:marTop w:val="0"/>
                              <w:marBottom w:val="0"/>
                              <w:divBdr>
                                <w:top w:val="none" w:sz="0" w:space="0" w:color="auto"/>
                                <w:left w:val="none" w:sz="0" w:space="0" w:color="auto"/>
                                <w:bottom w:val="none" w:sz="0" w:space="0" w:color="auto"/>
                                <w:right w:val="none" w:sz="0" w:space="0" w:color="auto"/>
                              </w:divBdr>
                              <w:divsChild>
                                <w:div w:id="5800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679">
          <w:marLeft w:val="0"/>
          <w:marRight w:val="0"/>
          <w:marTop w:val="0"/>
          <w:marBottom w:val="0"/>
          <w:divBdr>
            <w:top w:val="none" w:sz="0" w:space="0" w:color="auto"/>
            <w:left w:val="none" w:sz="0" w:space="0" w:color="auto"/>
            <w:bottom w:val="none" w:sz="0" w:space="0" w:color="auto"/>
            <w:right w:val="none" w:sz="0" w:space="0" w:color="auto"/>
          </w:divBdr>
          <w:divsChild>
            <w:div w:id="465860367">
              <w:marLeft w:val="0"/>
              <w:marRight w:val="0"/>
              <w:marTop w:val="0"/>
              <w:marBottom w:val="0"/>
              <w:divBdr>
                <w:top w:val="none" w:sz="0" w:space="0" w:color="auto"/>
                <w:left w:val="none" w:sz="0" w:space="0" w:color="auto"/>
                <w:bottom w:val="none" w:sz="0" w:space="0" w:color="auto"/>
                <w:right w:val="none" w:sz="0" w:space="0" w:color="auto"/>
              </w:divBdr>
              <w:divsChild>
                <w:div w:id="298338209">
                  <w:marLeft w:val="0"/>
                  <w:marRight w:val="0"/>
                  <w:marTop w:val="0"/>
                  <w:marBottom w:val="0"/>
                  <w:divBdr>
                    <w:top w:val="none" w:sz="0" w:space="0" w:color="auto"/>
                    <w:left w:val="none" w:sz="0" w:space="0" w:color="auto"/>
                    <w:bottom w:val="none" w:sz="0" w:space="0" w:color="auto"/>
                    <w:right w:val="none" w:sz="0" w:space="0" w:color="auto"/>
                  </w:divBdr>
                  <w:divsChild>
                    <w:div w:id="436826425">
                      <w:marLeft w:val="0"/>
                      <w:marRight w:val="0"/>
                      <w:marTop w:val="0"/>
                      <w:marBottom w:val="0"/>
                      <w:divBdr>
                        <w:top w:val="none" w:sz="0" w:space="0" w:color="auto"/>
                        <w:left w:val="none" w:sz="0" w:space="0" w:color="auto"/>
                        <w:bottom w:val="none" w:sz="0" w:space="0" w:color="auto"/>
                        <w:right w:val="none" w:sz="0" w:space="0" w:color="auto"/>
                      </w:divBdr>
                    </w:div>
                    <w:div w:id="1244492365">
                      <w:marLeft w:val="0"/>
                      <w:marRight w:val="0"/>
                      <w:marTop w:val="0"/>
                      <w:marBottom w:val="0"/>
                      <w:divBdr>
                        <w:top w:val="none" w:sz="0" w:space="0" w:color="auto"/>
                        <w:left w:val="none" w:sz="0" w:space="0" w:color="auto"/>
                        <w:bottom w:val="none" w:sz="0" w:space="0" w:color="auto"/>
                        <w:right w:val="none" w:sz="0" w:space="0" w:color="auto"/>
                      </w:divBdr>
                    </w:div>
                    <w:div w:id="284966488">
                      <w:marLeft w:val="0"/>
                      <w:marRight w:val="0"/>
                      <w:marTop w:val="0"/>
                      <w:marBottom w:val="0"/>
                      <w:divBdr>
                        <w:top w:val="none" w:sz="0" w:space="0" w:color="auto"/>
                        <w:left w:val="none" w:sz="0" w:space="0" w:color="auto"/>
                        <w:bottom w:val="none" w:sz="0" w:space="0" w:color="auto"/>
                        <w:right w:val="none" w:sz="0" w:space="0" w:color="auto"/>
                      </w:divBdr>
                    </w:div>
                    <w:div w:id="706610717">
                      <w:marLeft w:val="0"/>
                      <w:marRight w:val="0"/>
                      <w:marTop w:val="0"/>
                      <w:marBottom w:val="0"/>
                      <w:divBdr>
                        <w:top w:val="none" w:sz="0" w:space="0" w:color="auto"/>
                        <w:left w:val="none" w:sz="0" w:space="0" w:color="auto"/>
                        <w:bottom w:val="none" w:sz="0" w:space="0" w:color="auto"/>
                        <w:right w:val="none" w:sz="0" w:space="0" w:color="auto"/>
                      </w:divBdr>
                      <w:divsChild>
                        <w:div w:id="513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5930">
              <w:marLeft w:val="0"/>
              <w:marRight w:val="0"/>
              <w:marTop w:val="0"/>
              <w:marBottom w:val="0"/>
              <w:divBdr>
                <w:top w:val="none" w:sz="0" w:space="0" w:color="auto"/>
                <w:left w:val="none" w:sz="0" w:space="0" w:color="auto"/>
                <w:bottom w:val="none" w:sz="0" w:space="0" w:color="auto"/>
                <w:right w:val="none" w:sz="0" w:space="0" w:color="auto"/>
              </w:divBdr>
              <w:divsChild>
                <w:div w:id="1751074616">
                  <w:marLeft w:val="0"/>
                  <w:marRight w:val="0"/>
                  <w:marTop w:val="0"/>
                  <w:marBottom w:val="0"/>
                  <w:divBdr>
                    <w:top w:val="none" w:sz="0" w:space="0" w:color="auto"/>
                    <w:left w:val="none" w:sz="0" w:space="0" w:color="auto"/>
                    <w:bottom w:val="none" w:sz="0" w:space="0" w:color="auto"/>
                    <w:right w:val="none" w:sz="0" w:space="0" w:color="auto"/>
                  </w:divBdr>
                  <w:divsChild>
                    <w:div w:id="436952748">
                      <w:marLeft w:val="0"/>
                      <w:marRight w:val="0"/>
                      <w:marTop w:val="0"/>
                      <w:marBottom w:val="0"/>
                      <w:divBdr>
                        <w:top w:val="none" w:sz="0" w:space="0" w:color="auto"/>
                        <w:left w:val="none" w:sz="0" w:space="0" w:color="auto"/>
                        <w:bottom w:val="none" w:sz="0" w:space="0" w:color="auto"/>
                        <w:right w:val="none" w:sz="0" w:space="0" w:color="auto"/>
                      </w:divBdr>
                    </w:div>
                    <w:div w:id="1292636547">
                      <w:marLeft w:val="0"/>
                      <w:marRight w:val="0"/>
                      <w:marTop w:val="0"/>
                      <w:marBottom w:val="0"/>
                      <w:divBdr>
                        <w:top w:val="none" w:sz="0" w:space="0" w:color="auto"/>
                        <w:left w:val="none" w:sz="0" w:space="0" w:color="auto"/>
                        <w:bottom w:val="none" w:sz="0" w:space="0" w:color="auto"/>
                        <w:right w:val="none" w:sz="0" w:space="0" w:color="auto"/>
                      </w:divBdr>
                      <w:divsChild>
                        <w:div w:id="1177620780">
                          <w:marLeft w:val="0"/>
                          <w:marRight w:val="0"/>
                          <w:marTop w:val="0"/>
                          <w:marBottom w:val="0"/>
                          <w:divBdr>
                            <w:top w:val="none" w:sz="0" w:space="0" w:color="auto"/>
                            <w:left w:val="none" w:sz="0" w:space="0" w:color="auto"/>
                            <w:bottom w:val="none" w:sz="0" w:space="0" w:color="auto"/>
                            <w:right w:val="none" w:sz="0" w:space="0" w:color="auto"/>
                          </w:divBdr>
                          <w:divsChild>
                            <w:div w:id="1256592222">
                              <w:marLeft w:val="0"/>
                              <w:marRight w:val="0"/>
                              <w:marTop w:val="0"/>
                              <w:marBottom w:val="0"/>
                              <w:divBdr>
                                <w:top w:val="none" w:sz="0" w:space="0" w:color="auto"/>
                                <w:left w:val="none" w:sz="0" w:space="0" w:color="auto"/>
                                <w:bottom w:val="none" w:sz="0" w:space="0" w:color="auto"/>
                                <w:right w:val="none" w:sz="0" w:space="0" w:color="auto"/>
                              </w:divBdr>
                            </w:div>
                            <w:div w:id="258489333">
                              <w:marLeft w:val="0"/>
                              <w:marRight w:val="0"/>
                              <w:marTop w:val="0"/>
                              <w:marBottom w:val="0"/>
                              <w:divBdr>
                                <w:top w:val="none" w:sz="0" w:space="0" w:color="auto"/>
                                <w:left w:val="none" w:sz="0" w:space="0" w:color="auto"/>
                                <w:bottom w:val="none" w:sz="0" w:space="0" w:color="auto"/>
                                <w:right w:val="none" w:sz="0" w:space="0" w:color="auto"/>
                              </w:divBdr>
                              <w:divsChild>
                                <w:div w:id="40710045">
                                  <w:marLeft w:val="0"/>
                                  <w:marRight w:val="0"/>
                                  <w:marTop w:val="0"/>
                                  <w:marBottom w:val="0"/>
                                  <w:divBdr>
                                    <w:top w:val="none" w:sz="0" w:space="0" w:color="auto"/>
                                    <w:left w:val="none" w:sz="0" w:space="0" w:color="auto"/>
                                    <w:bottom w:val="none" w:sz="0" w:space="0" w:color="auto"/>
                                    <w:right w:val="none" w:sz="0" w:space="0" w:color="auto"/>
                                  </w:divBdr>
                                </w:div>
                                <w:div w:id="5446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4397">
      <w:bodyDiv w:val="1"/>
      <w:marLeft w:val="0"/>
      <w:marRight w:val="0"/>
      <w:marTop w:val="0"/>
      <w:marBottom w:val="0"/>
      <w:divBdr>
        <w:top w:val="none" w:sz="0" w:space="0" w:color="auto"/>
        <w:left w:val="none" w:sz="0" w:space="0" w:color="auto"/>
        <w:bottom w:val="none" w:sz="0" w:space="0" w:color="auto"/>
        <w:right w:val="none" w:sz="0" w:space="0" w:color="auto"/>
      </w:divBdr>
    </w:div>
    <w:div w:id="1451976620">
      <w:bodyDiv w:val="1"/>
      <w:marLeft w:val="0"/>
      <w:marRight w:val="0"/>
      <w:marTop w:val="0"/>
      <w:marBottom w:val="0"/>
      <w:divBdr>
        <w:top w:val="none" w:sz="0" w:space="0" w:color="auto"/>
        <w:left w:val="none" w:sz="0" w:space="0" w:color="auto"/>
        <w:bottom w:val="none" w:sz="0" w:space="0" w:color="auto"/>
        <w:right w:val="none" w:sz="0" w:space="0" w:color="auto"/>
      </w:divBdr>
      <w:divsChild>
        <w:div w:id="1115053945">
          <w:marLeft w:val="0"/>
          <w:marRight w:val="0"/>
          <w:marTop w:val="0"/>
          <w:marBottom w:val="0"/>
          <w:divBdr>
            <w:top w:val="none" w:sz="0" w:space="0" w:color="auto"/>
            <w:left w:val="none" w:sz="0" w:space="0" w:color="auto"/>
            <w:bottom w:val="none" w:sz="0" w:space="0" w:color="auto"/>
            <w:right w:val="none" w:sz="0" w:space="0" w:color="auto"/>
          </w:divBdr>
          <w:divsChild>
            <w:div w:id="933130213">
              <w:marLeft w:val="0"/>
              <w:marRight w:val="0"/>
              <w:marTop w:val="0"/>
              <w:marBottom w:val="0"/>
              <w:divBdr>
                <w:top w:val="none" w:sz="0" w:space="0" w:color="auto"/>
                <w:left w:val="none" w:sz="0" w:space="0" w:color="auto"/>
                <w:bottom w:val="none" w:sz="0" w:space="0" w:color="auto"/>
                <w:right w:val="none" w:sz="0" w:space="0" w:color="auto"/>
              </w:divBdr>
              <w:divsChild>
                <w:div w:id="2037583804">
                  <w:marLeft w:val="0"/>
                  <w:marRight w:val="0"/>
                  <w:marTop w:val="0"/>
                  <w:marBottom w:val="0"/>
                  <w:divBdr>
                    <w:top w:val="none" w:sz="0" w:space="0" w:color="auto"/>
                    <w:left w:val="none" w:sz="0" w:space="0" w:color="auto"/>
                    <w:bottom w:val="none" w:sz="0" w:space="0" w:color="auto"/>
                    <w:right w:val="none" w:sz="0" w:space="0" w:color="auto"/>
                  </w:divBdr>
                  <w:divsChild>
                    <w:div w:id="1861622909">
                      <w:marLeft w:val="0"/>
                      <w:marRight w:val="0"/>
                      <w:marTop w:val="0"/>
                      <w:marBottom w:val="0"/>
                      <w:divBdr>
                        <w:top w:val="none" w:sz="0" w:space="0" w:color="auto"/>
                        <w:left w:val="none" w:sz="0" w:space="0" w:color="auto"/>
                        <w:bottom w:val="none" w:sz="0" w:space="0" w:color="auto"/>
                        <w:right w:val="none" w:sz="0" w:space="0" w:color="auto"/>
                      </w:divBdr>
                      <w:divsChild>
                        <w:div w:id="1314218365">
                          <w:marLeft w:val="0"/>
                          <w:marRight w:val="0"/>
                          <w:marTop w:val="0"/>
                          <w:marBottom w:val="0"/>
                          <w:divBdr>
                            <w:top w:val="none" w:sz="0" w:space="0" w:color="auto"/>
                            <w:left w:val="none" w:sz="0" w:space="0" w:color="auto"/>
                            <w:bottom w:val="none" w:sz="0" w:space="0" w:color="auto"/>
                            <w:right w:val="none" w:sz="0" w:space="0" w:color="auto"/>
                          </w:divBdr>
                          <w:divsChild>
                            <w:div w:id="628979646">
                              <w:marLeft w:val="0"/>
                              <w:marRight w:val="0"/>
                              <w:marTop w:val="0"/>
                              <w:marBottom w:val="0"/>
                              <w:divBdr>
                                <w:top w:val="none" w:sz="0" w:space="0" w:color="auto"/>
                                <w:left w:val="none" w:sz="0" w:space="0" w:color="auto"/>
                                <w:bottom w:val="none" w:sz="0" w:space="0" w:color="auto"/>
                                <w:right w:val="none" w:sz="0" w:space="0" w:color="auto"/>
                              </w:divBdr>
                              <w:divsChild>
                                <w:div w:id="1394113302">
                                  <w:marLeft w:val="0"/>
                                  <w:marRight w:val="0"/>
                                  <w:marTop w:val="0"/>
                                  <w:marBottom w:val="0"/>
                                  <w:divBdr>
                                    <w:top w:val="none" w:sz="0" w:space="0" w:color="auto"/>
                                    <w:left w:val="none" w:sz="0" w:space="0" w:color="auto"/>
                                    <w:bottom w:val="none" w:sz="0" w:space="0" w:color="auto"/>
                                    <w:right w:val="none" w:sz="0" w:space="0" w:color="auto"/>
                                  </w:divBdr>
                                  <w:divsChild>
                                    <w:div w:id="1027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954">
                          <w:marLeft w:val="0"/>
                          <w:marRight w:val="0"/>
                          <w:marTop w:val="0"/>
                          <w:marBottom w:val="0"/>
                          <w:divBdr>
                            <w:top w:val="none" w:sz="0" w:space="0" w:color="auto"/>
                            <w:left w:val="none" w:sz="0" w:space="0" w:color="auto"/>
                            <w:bottom w:val="none" w:sz="0" w:space="0" w:color="auto"/>
                            <w:right w:val="none" w:sz="0" w:space="0" w:color="auto"/>
                          </w:divBdr>
                          <w:divsChild>
                            <w:div w:id="1907178954">
                              <w:marLeft w:val="0"/>
                              <w:marRight w:val="0"/>
                              <w:marTop w:val="0"/>
                              <w:marBottom w:val="0"/>
                              <w:divBdr>
                                <w:top w:val="none" w:sz="0" w:space="0" w:color="auto"/>
                                <w:left w:val="none" w:sz="0" w:space="0" w:color="auto"/>
                                <w:bottom w:val="none" w:sz="0" w:space="0" w:color="auto"/>
                                <w:right w:val="none" w:sz="0" w:space="0" w:color="auto"/>
                              </w:divBdr>
                              <w:divsChild>
                                <w:div w:id="2350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5834">
          <w:marLeft w:val="0"/>
          <w:marRight w:val="0"/>
          <w:marTop w:val="0"/>
          <w:marBottom w:val="0"/>
          <w:divBdr>
            <w:top w:val="none" w:sz="0" w:space="0" w:color="auto"/>
            <w:left w:val="none" w:sz="0" w:space="0" w:color="auto"/>
            <w:bottom w:val="none" w:sz="0" w:space="0" w:color="auto"/>
            <w:right w:val="none" w:sz="0" w:space="0" w:color="auto"/>
          </w:divBdr>
          <w:divsChild>
            <w:div w:id="1868054513">
              <w:marLeft w:val="0"/>
              <w:marRight w:val="0"/>
              <w:marTop w:val="0"/>
              <w:marBottom w:val="0"/>
              <w:divBdr>
                <w:top w:val="none" w:sz="0" w:space="0" w:color="auto"/>
                <w:left w:val="none" w:sz="0" w:space="0" w:color="auto"/>
                <w:bottom w:val="none" w:sz="0" w:space="0" w:color="auto"/>
                <w:right w:val="none" w:sz="0" w:space="0" w:color="auto"/>
              </w:divBdr>
              <w:divsChild>
                <w:div w:id="686104020">
                  <w:marLeft w:val="0"/>
                  <w:marRight w:val="0"/>
                  <w:marTop w:val="0"/>
                  <w:marBottom w:val="0"/>
                  <w:divBdr>
                    <w:top w:val="none" w:sz="0" w:space="0" w:color="auto"/>
                    <w:left w:val="none" w:sz="0" w:space="0" w:color="auto"/>
                    <w:bottom w:val="none" w:sz="0" w:space="0" w:color="auto"/>
                    <w:right w:val="none" w:sz="0" w:space="0" w:color="auto"/>
                  </w:divBdr>
                  <w:divsChild>
                    <w:div w:id="1011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0223">
      <w:bodyDiv w:val="1"/>
      <w:marLeft w:val="0"/>
      <w:marRight w:val="0"/>
      <w:marTop w:val="0"/>
      <w:marBottom w:val="0"/>
      <w:divBdr>
        <w:top w:val="none" w:sz="0" w:space="0" w:color="auto"/>
        <w:left w:val="none" w:sz="0" w:space="0" w:color="auto"/>
        <w:bottom w:val="none" w:sz="0" w:space="0" w:color="auto"/>
        <w:right w:val="none" w:sz="0" w:space="0" w:color="auto"/>
      </w:divBdr>
    </w:div>
    <w:div w:id="1569880892">
      <w:bodyDiv w:val="1"/>
      <w:marLeft w:val="0"/>
      <w:marRight w:val="0"/>
      <w:marTop w:val="0"/>
      <w:marBottom w:val="0"/>
      <w:divBdr>
        <w:top w:val="none" w:sz="0" w:space="0" w:color="auto"/>
        <w:left w:val="none" w:sz="0" w:space="0" w:color="auto"/>
        <w:bottom w:val="none" w:sz="0" w:space="0" w:color="auto"/>
        <w:right w:val="none" w:sz="0" w:space="0" w:color="auto"/>
      </w:divBdr>
    </w:div>
    <w:div w:id="1604723570">
      <w:bodyDiv w:val="1"/>
      <w:marLeft w:val="0"/>
      <w:marRight w:val="0"/>
      <w:marTop w:val="0"/>
      <w:marBottom w:val="0"/>
      <w:divBdr>
        <w:top w:val="none" w:sz="0" w:space="0" w:color="auto"/>
        <w:left w:val="none" w:sz="0" w:space="0" w:color="auto"/>
        <w:bottom w:val="none" w:sz="0" w:space="0" w:color="auto"/>
        <w:right w:val="none" w:sz="0" w:space="0" w:color="auto"/>
      </w:divBdr>
    </w:div>
    <w:div w:id="1994794190">
      <w:bodyDiv w:val="1"/>
      <w:marLeft w:val="0"/>
      <w:marRight w:val="0"/>
      <w:marTop w:val="0"/>
      <w:marBottom w:val="0"/>
      <w:divBdr>
        <w:top w:val="none" w:sz="0" w:space="0" w:color="auto"/>
        <w:left w:val="none" w:sz="0" w:space="0" w:color="auto"/>
        <w:bottom w:val="none" w:sz="0" w:space="0" w:color="auto"/>
        <w:right w:val="none" w:sz="0" w:space="0" w:color="auto"/>
      </w:divBdr>
    </w:div>
    <w:div w:id="20138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ua.org/re/group/call-faith-turbulent-times" TargetMode="External"/><Relationship Id="rId3" Type="http://schemas.openxmlformats.org/officeDocument/2006/relationships/settings" Target="settings.xml"/><Relationship Id="rId7" Type="http://schemas.openxmlformats.org/officeDocument/2006/relationships/hyperlink" Target="http://www.uua.org/re/group/small-group-ministry-sessions-now/session-four-call-relationship-and-action/all-you-to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uacdn.s3.amazonaws.com/videos/all-that-you-touch.mp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Anderson</dc:creator>
  <cp:lastModifiedBy>Denise</cp:lastModifiedBy>
  <cp:revision>3</cp:revision>
  <cp:lastPrinted>2017-05-24T17:52:00Z</cp:lastPrinted>
  <dcterms:created xsi:type="dcterms:W3CDTF">2017-05-26T00:34:00Z</dcterms:created>
  <dcterms:modified xsi:type="dcterms:W3CDTF">2017-05-26T00:43:00Z</dcterms:modified>
</cp:coreProperties>
</file>